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4D9D3" w14:textId="6EE3F8C4" w:rsidR="006C5F39" w:rsidRPr="004E0922" w:rsidRDefault="006C5F39" w:rsidP="00B6297D">
      <w:pPr>
        <w:ind w:right="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0922">
        <w:rPr>
          <w:rFonts w:ascii="Arial" w:eastAsia="Times New Roman" w:hAnsi="Arial" w:cs="Arial"/>
          <w:sz w:val="24"/>
          <w:szCs w:val="24"/>
        </w:rPr>
        <w:t>Na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z w:val="24"/>
          <w:szCs w:val="24"/>
        </w:rPr>
        <w:t xml:space="preserve">osnovu 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č</w:t>
      </w:r>
      <w:r w:rsidRPr="004E0922">
        <w:rPr>
          <w:rFonts w:ascii="Arial" w:eastAsia="Times New Roman" w:hAnsi="Arial" w:cs="Arial"/>
          <w:sz w:val="24"/>
          <w:szCs w:val="24"/>
        </w:rPr>
        <w:t>la</w:t>
      </w:r>
      <w:r w:rsidRPr="004E0922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4E0922">
        <w:rPr>
          <w:rFonts w:ascii="Arial" w:eastAsia="Times New Roman" w:hAnsi="Arial" w:cs="Arial"/>
          <w:sz w:val="24"/>
          <w:szCs w:val="24"/>
        </w:rPr>
        <w:t>a</w:t>
      </w:r>
      <w:r w:rsidRPr="004E0922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z w:val="24"/>
          <w:szCs w:val="24"/>
        </w:rPr>
        <w:t>35.</w:t>
      </w:r>
      <w:r w:rsidR="00547DBB">
        <w:rPr>
          <w:rFonts w:ascii="Arial" w:eastAsia="Times New Roman" w:hAnsi="Arial" w:cs="Arial"/>
          <w:sz w:val="24"/>
          <w:szCs w:val="24"/>
        </w:rPr>
        <w:t xml:space="preserve"> </w:t>
      </w:r>
      <w:r w:rsidR="00D96930">
        <w:rPr>
          <w:rFonts w:ascii="Arial" w:eastAsia="Times New Roman" w:hAnsi="Arial" w:cs="Arial"/>
          <w:sz w:val="24"/>
          <w:szCs w:val="24"/>
        </w:rPr>
        <w:t>stav 5</w:t>
      </w:r>
      <w:r w:rsidRPr="004E0922">
        <w:rPr>
          <w:rFonts w:ascii="Arial" w:eastAsia="Times New Roman" w:hAnsi="Arial" w:cs="Arial"/>
          <w:sz w:val="24"/>
          <w:szCs w:val="24"/>
        </w:rPr>
        <w:t xml:space="preserve">. </w:t>
      </w:r>
      <w:r w:rsidRPr="004E0922">
        <w:rPr>
          <w:rFonts w:ascii="Arial" w:eastAsia="Times New Roman" w:hAnsi="Arial" w:cs="Arial"/>
          <w:spacing w:val="-3"/>
          <w:sz w:val="24"/>
          <w:szCs w:val="24"/>
        </w:rPr>
        <w:t>Z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4E0922">
        <w:rPr>
          <w:rFonts w:ascii="Arial" w:eastAsia="Times New Roman" w:hAnsi="Arial" w:cs="Arial"/>
          <w:sz w:val="24"/>
          <w:szCs w:val="24"/>
        </w:rPr>
        <w:t>k</w:t>
      </w:r>
      <w:r w:rsidRPr="004E092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4E0922">
        <w:rPr>
          <w:rFonts w:ascii="Arial" w:eastAsia="Times New Roman" w:hAnsi="Arial" w:cs="Arial"/>
          <w:sz w:val="24"/>
          <w:szCs w:val="24"/>
        </w:rPr>
        <w:t>na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z w:val="24"/>
          <w:szCs w:val="24"/>
        </w:rPr>
        <w:t>o pr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4E0922">
        <w:rPr>
          <w:rFonts w:ascii="Arial" w:eastAsia="Times New Roman" w:hAnsi="Arial" w:cs="Arial"/>
          <w:sz w:val="24"/>
          <w:szCs w:val="24"/>
        </w:rPr>
        <w:t>storn</w:t>
      </w:r>
      <w:r w:rsidRPr="004E092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4E0922">
        <w:rPr>
          <w:rFonts w:ascii="Arial" w:eastAsia="Times New Roman" w:hAnsi="Arial" w:cs="Arial"/>
          <w:sz w:val="24"/>
          <w:szCs w:val="24"/>
        </w:rPr>
        <w:t xml:space="preserve">m </w:t>
      </w:r>
      <w:r w:rsidRPr="004E0922">
        <w:rPr>
          <w:rFonts w:ascii="Arial" w:eastAsia="Times New Roman" w:hAnsi="Arial" w:cs="Arial"/>
          <w:w w:val="95"/>
          <w:sz w:val="24"/>
          <w:szCs w:val="24"/>
        </w:rPr>
        <w:t>ur</w:t>
      </w:r>
      <w:r w:rsidRPr="004E0922">
        <w:rPr>
          <w:rFonts w:ascii="Arial" w:eastAsia="Times New Roman" w:hAnsi="Arial" w:cs="Arial"/>
          <w:spacing w:val="-1"/>
          <w:w w:val="95"/>
          <w:sz w:val="24"/>
          <w:szCs w:val="24"/>
        </w:rPr>
        <w:t>e</w:t>
      </w:r>
      <w:r w:rsidRPr="004E0922">
        <w:rPr>
          <w:rFonts w:ascii="Arial" w:eastAsia="Times New Roman" w:hAnsi="Arial" w:cs="Arial"/>
          <w:w w:val="95"/>
          <w:sz w:val="24"/>
          <w:szCs w:val="24"/>
        </w:rPr>
        <w:t>đ</w:t>
      </w:r>
      <w:r w:rsidRPr="004E0922">
        <w:rPr>
          <w:rFonts w:ascii="Arial" w:eastAsia="Times New Roman" w:hAnsi="Arial" w:cs="Arial"/>
          <w:spacing w:val="-1"/>
          <w:w w:val="95"/>
          <w:sz w:val="24"/>
          <w:szCs w:val="24"/>
        </w:rPr>
        <w:t>e</w:t>
      </w:r>
      <w:r w:rsidRPr="004E0922">
        <w:rPr>
          <w:rFonts w:ascii="Arial" w:eastAsia="Times New Roman" w:hAnsi="Arial" w:cs="Arial"/>
          <w:w w:val="95"/>
          <w:sz w:val="24"/>
          <w:szCs w:val="24"/>
        </w:rPr>
        <w:t>nju</w:t>
      </w:r>
      <w:r w:rsidRPr="004E0922">
        <w:rPr>
          <w:rFonts w:ascii="Arial" w:eastAsia="Times New Roman" w:hAnsi="Arial" w:cs="Arial"/>
          <w:spacing w:val="4"/>
          <w:w w:val="95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z w:val="24"/>
          <w:szCs w:val="24"/>
        </w:rPr>
        <w:t>i</w:t>
      </w:r>
      <w:r w:rsidRPr="004E092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z w:val="24"/>
          <w:szCs w:val="24"/>
        </w:rPr>
        <w:t>gr</w:t>
      </w:r>
      <w:r w:rsidRPr="004E0922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4E0922">
        <w:rPr>
          <w:rFonts w:ascii="Arial" w:eastAsia="Times New Roman" w:hAnsi="Arial" w:cs="Arial"/>
          <w:spacing w:val="2"/>
          <w:w w:val="74"/>
          <w:sz w:val="24"/>
          <w:szCs w:val="24"/>
        </w:rPr>
        <w:t>đ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E0922">
        <w:rPr>
          <w:rFonts w:ascii="Arial" w:eastAsia="Times New Roman" w:hAnsi="Arial" w:cs="Arial"/>
          <w:sz w:val="24"/>
          <w:szCs w:val="24"/>
        </w:rPr>
        <w:t>nju (</w:t>
      </w:r>
      <w:r w:rsidR="00205D4C">
        <w:rPr>
          <w:rFonts w:ascii="Arial" w:eastAsia="Times New Roman" w:hAnsi="Arial" w:cs="Arial"/>
          <w:sz w:val="24"/>
          <w:szCs w:val="24"/>
        </w:rPr>
        <w:t>“</w:t>
      </w:r>
      <w:r w:rsidRPr="004E0922">
        <w:rPr>
          <w:rFonts w:ascii="Arial" w:eastAsia="Times New Roman" w:hAnsi="Arial" w:cs="Arial"/>
          <w:sz w:val="24"/>
          <w:szCs w:val="24"/>
        </w:rPr>
        <w:t>S</w:t>
      </w:r>
      <w:r w:rsidRPr="004E0922">
        <w:rPr>
          <w:rFonts w:ascii="Arial" w:eastAsia="Times New Roman" w:hAnsi="Arial" w:cs="Arial"/>
          <w:w w:val="115"/>
          <w:sz w:val="24"/>
          <w:szCs w:val="24"/>
        </w:rPr>
        <w:t>lu</w:t>
      </w:r>
      <w:r w:rsidRPr="004E0922">
        <w:rPr>
          <w:rFonts w:ascii="Arial" w:eastAsia="Times New Roman" w:hAnsi="Arial" w:cs="Arial"/>
          <w:spacing w:val="2"/>
          <w:w w:val="115"/>
          <w:sz w:val="24"/>
          <w:szCs w:val="24"/>
        </w:rPr>
        <w:t>ž</w:t>
      </w:r>
      <w:r w:rsidRPr="004E0922">
        <w:rPr>
          <w:rFonts w:ascii="Arial" w:eastAsia="Times New Roman" w:hAnsi="Arial" w:cs="Arial"/>
          <w:sz w:val="24"/>
          <w:szCs w:val="24"/>
        </w:rPr>
        <w:t>b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E0922">
        <w:rPr>
          <w:rFonts w:ascii="Arial" w:eastAsia="Times New Roman" w:hAnsi="Arial" w:cs="Arial"/>
          <w:sz w:val="24"/>
          <w:szCs w:val="24"/>
        </w:rPr>
        <w:t xml:space="preserve">ne novine </w:t>
      </w:r>
      <w:r w:rsidRPr="004E0922">
        <w:rPr>
          <w:rFonts w:ascii="Arial" w:eastAsia="Times New Roman" w:hAnsi="Arial" w:cs="Arial"/>
          <w:spacing w:val="-3"/>
          <w:sz w:val="24"/>
          <w:szCs w:val="24"/>
        </w:rPr>
        <w:t>Z</w:t>
      </w:r>
      <w:r w:rsidR="00205D4C">
        <w:rPr>
          <w:rFonts w:ascii="Arial" w:eastAsia="Times New Roman" w:hAnsi="Arial" w:cs="Arial"/>
          <w:spacing w:val="-3"/>
          <w:sz w:val="24"/>
          <w:szCs w:val="24"/>
        </w:rPr>
        <w:t>eničko-dobojskog kantona”,</w:t>
      </w:r>
      <w:r w:rsidRPr="004E092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z w:val="24"/>
          <w:szCs w:val="24"/>
        </w:rPr>
        <w:t>b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205D4C">
        <w:rPr>
          <w:rFonts w:ascii="Arial" w:eastAsia="Times New Roman" w:hAnsi="Arial" w:cs="Arial"/>
          <w:spacing w:val="-1"/>
          <w:sz w:val="24"/>
          <w:szCs w:val="24"/>
        </w:rPr>
        <w:t xml:space="preserve">oj: </w:t>
      </w:r>
      <w:r w:rsidRPr="004E0922">
        <w:rPr>
          <w:rFonts w:ascii="Arial" w:eastAsia="Times New Roman" w:hAnsi="Arial" w:cs="Arial"/>
          <w:sz w:val="24"/>
          <w:szCs w:val="24"/>
        </w:rPr>
        <w:t>1/</w:t>
      </w:r>
      <w:r w:rsidRPr="004E0922">
        <w:rPr>
          <w:rFonts w:ascii="Arial" w:eastAsia="Times New Roman" w:hAnsi="Arial" w:cs="Arial"/>
          <w:spacing w:val="2"/>
          <w:sz w:val="24"/>
          <w:szCs w:val="24"/>
        </w:rPr>
        <w:t>1</w:t>
      </w:r>
      <w:r w:rsidRPr="004E0922">
        <w:rPr>
          <w:rFonts w:ascii="Arial" w:eastAsia="Times New Roman" w:hAnsi="Arial" w:cs="Arial"/>
          <w:sz w:val="24"/>
          <w:szCs w:val="24"/>
        </w:rPr>
        <w:t xml:space="preserve">4 i 4/16) </w:t>
      </w:r>
      <w:r w:rsidR="00205D4C">
        <w:rPr>
          <w:rFonts w:ascii="Arial" w:eastAsia="Times New Roman" w:hAnsi="Arial" w:cs="Arial"/>
          <w:sz w:val="24"/>
          <w:szCs w:val="24"/>
        </w:rPr>
        <w:t xml:space="preserve">i 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č</w:t>
      </w:r>
      <w:r w:rsidRPr="004E0922">
        <w:rPr>
          <w:rFonts w:ascii="Arial" w:eastAsia="Times New Roman" w:hAnsi="Arial" w:cs="Arial"/>
          <w:sz w:val="24"/>
          <w:szCs w:val="24"/>
        </w:rPr>
        <w:t>lana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z w:val="24"/>
          <w:szCs w:val="24"/>
        </w:rPr>
        <w:t>19. ta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č</w:t>
      </w:r>
      <w:r w:rsidRPr="004E0922">
        <w:rPr>
          <w:rFonts w:ascii="Arial" w:eastAsia="Times New Roman" w:hAnsi="Arial" w:cs="Arial"/>
          <w:sz w:val="24"/>
          <w:szCs w:val="24"/>
        </w:rPr>
        <w:t>ka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z w:val="24"/>
          <w:szCs w:val="24"/>
        </w:rPr>
        <w:t xml:space="preserve">5. </w:t>
      </w:r>
      <w:r w:rsidRPr="004E0922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4E0922">
        <w:rPr>
          <w:rFonts w:ascii="Arial" w:eastAsia="Times New Roman" w:hAnsi="Arial" w:cs="Arial"/>
          <w:sz w:val="24"/>
          <w:szCs w:val="24"/>
        </w:rPr>
        <w:t xml:space="preserve">tatuta 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4E0922">
        <w:rPr>
          <w:rFonts w:ascii="Arial" w:eastAsia="Times New Roman" w:hAnsi="Arial" w:cs="Arial"/>
          <w:sz w:val="24"/>
          <w:szCs w:val="24"/>
        </w:rPr>
        <w:t>p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ć</w:t>
      </w:r>
      <w:r w:rsidRPr="004E0922">
        <w:rPr>
          <w:rFonts w:ascii="Arial" w:eastAsia="Times New Roman" w:hAnsi="Arial" w:cs="Arial"/>
          <w:sz w:val="24"/>
          <w:szCs w:val="24"/>
        </w:rPr>
        <w:t>i</w:t>
      </w:r>
      <w:r w:rsidRPr="004E0922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4E0922">
        <w:rPr>
          <w:rFonts w:ascii="Arial" w:eastAsia="Times New Roman" w:hAnsi="Arial" w:cs="Arial"/>
          <w:sz w:val="24"/>
          <w:szCs w:val="24"/>
        </w:rPr>
        <w:t>e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z w:val="24"/>
          <w:szCs w:val="24"/>
        </w:rPr>
        <w:t>Br</w:t>
      </w:r>
      <w:r w:rsidRPr="004E0922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4E0922">
        <w:rPr>
          <w:rFonts w:ascii="Arial" w:eastAsia="Times New Roman" w:hAnsi="Arial" w:cs="Arial"/>
          <w:spacing w:val="1"/>
          <w:sz w:val="24"/>
          <w:szCs w:val="24"/>
        </w:rPr>
        <w:t>z</w:t>
      </w:r>
      <w:r w:rsidRPr="004E0922">
        <w:rPr>
          <w:rFonts w:ascii="Arial" w:eastAsia="Times New Roman" w:hAnsi="Arial" w:cs="Arial"/>
          <w:sz w:val="24"/>
          <w:szCs w:val="24"/>
        </w:rPr>
        <w:t>a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 xml:space="preserve"> (</w:t>
      </w:r>
      <w:r w:rsidRPr="004E0922">
        <w:rPr>
          <w:rFonts w:ascii="Arial" w:eastAsia="Times New Roman" w:hAnsi="Arial" w:cs="Arial"/>
          <w:spacing w:val="1"/>
          <w:sz w:val="24"/>
          <w:szCs w:val="24"/>
        </w:rPr>
        <w:t>„S</w:t>
      </w:r>
      <w:r w:rsidRPr="004E0922">
        <w:rPr>
          <w:rFonts w:ascii="Arial" w:eastAsia="Times New Roman" w:hAnsi="Arial" w:cs="Arial"/>
          <w:sz w:val="24"/>
          <w:szCs w:val="24"/>
        </w:rPr>
        <w:t>lu</w:t>
      </w:r>
      <w:r w:rsidRPr="004E0922">
        <w:rPr>
          <w:rFonts w:ascii="Arial" w:eastAsia="Times New Roman" w:hAnsi="Arial" w:cs="Arial"/>
          <w:spacing w:val="2"/>
          <w:sz w:val="24"/>
          <w:szCs w:val="24"/>
        </w:rPr>
        <w:t>ž</w:t>
      </w:r>
      <w:r w:rsidRPr="004E0922">
        <w:rPr>
          <w:rFonts w:ascii="Arial" w:eastAsia="Times New Roman" w:hAnsi="Arial" w:cs="Arial"/>
          <w:sz w:val="24"/>
          <w:szCs w:val="24"/>
        </w:rPr>
        <w:t>b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E0922">
        <w:rPr>
          <w:rFonts w:ascii="Arial" w:eastAsia="Times New Roman" w:hAnsi="Arial" w:cs="Arial"/>
          <w:sz w:val="24"/>
          <w:szCs w:val="24"/>
        </w:rPr>
        <w:t>ni</w:t>
      </w:r>
      <w:r w:rsidRPr="004E0922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4E0922">
        <w:rPr>
          <w:rFonts w:ascii="Arial" w:eastAsia="Times New Roman" w:hAnsi="Arial" w:cs="Arial"/>
          <w:sz w:val="24"/>
          <w:szCs w:val="24"/>
        </w:rPr>
        <w:t>lasnik Op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ć</w:t>
      </w:r>
      <w:r w:rsidRPr="004E0922">
        <w:rPr>
          <w:rFonts w:ascii="Arial" w:eastAsia="Times New Roman" w:hAnsi="Arial" w:cs="Arial"/>
          <w:sz w:val="24"/>
          <w:szCs w:val="24"/>
        </w:rPr>
        <w:t>ine Br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E0922">
        <w:rPr>
          <w:rFonts w:ascii="Arial" w:eastAsia="Times New Roman" w:hAnsi="Arial" w:cs="Arial"/>
          <w:spacing w:val="1"/>
          <w:sz w:val="24"/>
          <w:szCs w:val="24"/>
        </w:rPr>
        <w:t>z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4E0922">
        <w:rPr>
          <w:rFonts w:ascii="Arial" w:eastAsia="Times New Roman" w:hAnsi="Arial" w:cs="Arial"/>
          <w:sz w:val="24"/>
          <w:szCs w:val="24"/>
        </w:rPr>
        <w:t>“</w:t>
      </w:r>
      <w:r w:rsidR="00205D4C">
        <w:rPr>
          <w:rFonts w:ascii="Arial" w:eastAsia="Times New Roman" w:hAnsi="Arial" w:cs="Arial"/>
          <w:sz w:val="24"/>
          <w:szCs w:val="24"/>
        </w:rPr>
        <w:t>,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4E0922">
        <w:rPr>
          <w:rFonts w:ascii="Arial" w:eastAsia="Times New Roman" w:hAnsi="Arial" w:cs="Arial"/>
          <w:sz w:val="24"/>
          <w:szCs w:val="24"/>
        </w:rPr>
        <w:t>roj</w:t>
      </w:r>
      <w:r w:rsidR="00205D4C">
        <w:rPr>
          <w:rFonts w:ascii="Arial" w:eastAsia="Times New Roman" w:hAnsi="Arial" w:cs="Arial"/>
          <w:sz w:val="24"/>
          <w:szCs w:val="24"/>
        </w:rPr>
        <w:t xml:space="preserve">: </w:t>
      </w:r>
      <w:r w:rsidRPr="004E0922">
        <w:rPr>
          <w:rFonts w:ascii="Arial" w:eastAsia="Times New Roman" w:hAnsi="Arial" w:cs="Arial"/>
          <w:sz w:val="24"/>
          <w:szCs w:val="24"/>
        </w:rPr>
        <w:t>8/09</w:t>
      </w:r>
      <w:r w:rsidRPr="004E0922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z w:val="24"/>
          <w:szCs w:val="24"/>
        </w:rPr>
        <w:t xml:space="preserve">– </w:t>
      </w:r>
      <w:r w:rsidRPr="004E0922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4E0922">
        <w:rPr>
          <w:rFonts w:ascii="Arial" w:eastAsia="Times New Roman" w:hAnsi="Arial" w:cs="Arial"/>
          <w:sz w:val="24"/>
          <w:szCs w:val="24"/>
        </w:rPr>
        <w:t>r</w:t>
      </w:r>
      <w:r w:rsidRPr="004E0922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č</w:t>
      </w:r>
      <w:r w:rsidRPr="004E0922">
        <w:rPr>
          <w:rFonts w:ascii="Arial" w:eastAsia="Times New Roman" w:hAnsi="Arial" w:cs="Arial"/>
          <w:sz w:val="24"/>
          <w:szCs w:val="24"/>
        </w:rPr>
        <w:t>išć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E0922">
        <w:rPr>
          <w:rFonts w:ascii="Arial" w:eastAsia="Times New Roman" w:hAnsi="Arial" w:cs="Arial"/>
          <w:sz w:val="24"/>
          <w:szCs w:val="24"/>
        </w:rPr>
        <w:t>ni tekst),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4E0922">
        <w:rPr>
          <w:rFonts w:ascii="Arial" w:eastAsia="Times New Roman" w:hAnsi="Arial" w:cs="Arial"/>
          <w:sz w:val="24"/>
          <w:szCs w:val="24"/>
        </w:rPr>
        <w:t>p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ć</w:t>
      </w:r>
      <w:r w:rsidRPr="004E0922">
        <w:rPr>
          <w:rFonts w:ascii="Arial" w:eastAsia="Times New Roman" w:hAnsi="Arial" w:cs="Arial"/>
          <w:sz w:val="24"/>
          <w:szCs w:val="24"/>
        </w:rPr>
        <w:t>insko vi</w:t>
      </w:r>
      <w:r w:rsidRPr="004E0922">
        <w:rPr>
          <w:rFonts w:ascii="Arial" w:eastAsia="Times New Roman" w:hAnsi="Arial" w:cs="Arial"/>
          <w:spacing w:val="1"/>
          <w:sz w:val="24"/>
          <w:szCs w:val="24"/>
        </w:rPr>
        <w:t>j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eć</w:t>
      </w:r>
      <w:r w:rsidRPr="004E0922">
        <w:rPr>
          <w:rFonts w:ascii="Arial" w:eastAsia="Times New Roman" w:hAnsi="Arial" w:cs="Arial"/>
          <w:sz w:val="24"/>
          <w:szCs w:val="24"/>
        </w:rPr>
        <w:t>e Br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4E0922">
        <w:rPr>
          <w:rFonts w:ascii="Arial" w:eastAsia="Times New Roman" w:hAnsi="Arial" w:cs="Arial"/>
          <w:spacing w:val="1"/>
          <w:sz w:val="24"/>
          <w:szCs w:val="24"/>
        </w:rPr>
        <w:t>z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4E0922">
        <w:rPr>
          <w:rFonts w:ascii="Arial" w:eastAsia="Times New Roman" w:hAnsi="Arial" w:cs="Arial"/>
          <w:sz w:val="24"/>
          <w:szCs w:val="24"/>
        </w:rPr>
        <w:t xml:space="preserve"> na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z w:val="24"/>
          <w:szCs w:val="24"/>
        </w:rPr>
        <w:t xml:space="preserve">sjednici </w:t>
      </w:r>
      <w:r w:rsidR="00B6297D">
        <w:rPr>
          <w:rFonts w:ascii="Arial" w:eastAsia="Times New Roman" w:hAnsi="Arial" w:cs="Arial"/>
          <w:sz w:val="24"/>
          <w:szCs w:val="24"/>
        </w:rPr>
        <w:t>održanoj</w:t>
      </w:r>
      <w:r w:rsidR="00205D4C">
        <w:rPr>
          <w:rFonts w:ascii="Arial" w:eastAsia="Times New Roman" w:hAnsi="Arial" w:cs="Arial"/>
          <w:sz w:val="24"/>
          <w:szCs w:val="24"/>
        </w:rPr>
        <w:t xml:space="preserve"> dana________202</w:t>
      </w:r>
      <w:r w:rsidR="00A1273A">
        <w:rPr>
          <w:rFonts w:ascii="Arial" w:eastAsia="Times New Roman" w:hAnsi="Arial" w:cs="Arial"/>
          <w:sz w:val="24"/>
          <w:szCs w:val="24"/>
        </w:rPr>
        <w:t>1</w:t>
      </w:r>
      <w:r w:rsidR="00205D4C">
        <w:rPr>
          <w:rFonts w:ascii="Arial" w:eastAsia="Times New Roman" w:hAnsi="Arial" w:cs="Arial"/>
          <w:sz w:val="24"/>
          <w:szCs w:val="24"/>
        </w:rPr>
        <w:t>. godine</w:t>
      </w:r>
      <w:r w:rsidR="00A77B29">
        <w:rPr>
          <w:rFonts w:ascii="Arial" w:eastAsia="Times New Roman" w:hAnsi="Arial" w:cs="Arial"/>
          <w:sz w:val="24"/>
          <w:szCs w:val="24"/>
        </w:rPr>
        <w:t>,</w:t>
      </w:r>
      <w:r w:rsidR="00205D4C">
        <w:rPr>
          <w:rFonts w:ascii="Arial" w:eastAsia="Times New Roman" w:hAnsi="Arial" w:cs="Arial"/>
          <w:sz w:val="24"/>
          <w:szCs w:val="24"/>
        </w:rPr>
        <w:t>,</w:t>
      </w:r>
      <w:r w:rsidRPr="004E0922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4E092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E0922">
        <w:rPr>
          <w:rFonts w:ascii="Arial" w:eastAsia="Times New Roman" w:hAnsi="Arial" w:cs="Arial"/>
          <w:sz w:val="24"/>
          <w:szCs w:val="24"/>
        </w:rPr>
        <w:t>donosi:</w:t>
      </w:r>
    </w:p>
    <w:p w14:paraId="59602A0C" w14:textId="534FA69C" w:rsidR="00DF1227" w:rsidRPr="00D96930" w:rsidRDefault="00860F3B" w:rsidP="00B6297D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sz w:val="28"/>
          <w:szCs w:val="28"/>
          <w:lang w:eastAsia="hr-HR"/>
        </w:rPr>
      </w:pPr>
      <w:r w:rsidRPr="00D96930">
        <w:rPr>
          <w:rFonts w:ascii="Arial" w:hAnsi="Arial" w:cs="Arial"/>
          <w:b/>
          <w:bCs/>
          <w:sz w:val="28"/>
          <w:szCs w:val="28"/>
          <w:lang w:eastAsia="hr-HR"/>
        </w:rPr>
        <w:t>O D L U K U</w:t>
      </w:r>
    </w:p>
    <w:p w14:paraId="31B79819" w14:textId="1A23AB2C" w:rsidR="005132E7" w:rsidRPr="004E0922" w:rsidRDefault="005132E7" w:rsidP="00B6297D">
      <w:pPr>
        <w:shd w:val="clear" w:color="auto" w:fill="FFFFFF"/>
        <w:spacing w:before="240" w:after="120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o produženju </w:t>
      </w:r>
      <w:r w:rsidR="00D96930">
        <w:rPr>
          <w:rFonts w:ascii="Arial" w:hAnsi="Arial" w:cs="Arial"/>
          <w:b/>
          <w:bCs/>
          <w:sz w:val="24"/>
          <w:szCs w:val="24"/>
          <w:lang w:eastAsia="hr-HR"/>
        </w:rPr>
        <w:t xml:space="preserve">roka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važenja</w:t>
      </w:r>
      <w:r w:rsidR="005F3FC1">
        <w:rPr>
          <w:rFonts w:ascii="Arial" w:hAnsi="Arial" w:cs="Arial"/>
          <w:b/>
          <w:bCs/>
          <w:sz w:val="24"/>
          <w:szCs w:val="24"/>
          <w:lang w:eastAsia="hr-HR"/>
        </w:rPr>
        <w:t xml:space="preserve"> Odluke o usvajanju</w:t>
      </w: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="005F3FC1">
        <w:rPr>
          <w:rFonts w:ascii="Arial" w:hAnsi="Arial" w:cs="Arial"/>
          <w:b/>
          <w:bCs/>
          <w:sz w:val="24"/>
          <w:szCs w:val="24"/>
          <w:lang w:eastAsia="hr-HR"/>
        </w:rPr>
        <w:t xml:space="preserve">revizije sa izmjenama i </w:t>
      </w:r>
      <w:r w:rsidR="00B6297D">
        <w:rPr>
          <w:rFonts w:ascii="Arial" w:hAnsi="Arial" w:cs="Arial"/>
          <w:b/>
          <w:bCs/>
          <w:sz w:val="24"/>
          <w:szCs w:val="24"/>
          <w:lang w:eastAsia="hr-HR"/>
        </w:rPr>
        <w:t xml:space="preserve">                     </w:t>
      </w:r>
      <w:r w:rsidR="005F3FC1">
        <w:rPr>
          <w:rFonts w:ascii="Arial" w:hAnsi="Arial" w:cs="Arial"/>
          <w:b/>
          <w:bCs/>
          <w:sz w:val="24"/>
          <w:szCs w:val="24"/>
          <w:lang w:eastAsia="hr-HR"/>
        </w:rPr>
        <w:t>dopunama</w:t>
      </w:r>
      <w:r w:rsidR="004A4DEA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Urbanističkog plana grada Breza</w:t>
      </w:r>
      <w:r w:rsidR="00D96930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sa prigradskim </w:t>
      </w:r>
      <w:r w:rsidR="00D96930">
        <w:rPr>
          <w:rFonts w:ascii="Arial" w:hAnsi="Arial" w:cs="Arial"/>
          <w:b/>
          <w:bCs/>
          <w:sz w:val="24"/>
          <w:szCs w:val="24"/>
          <w:lang w:eastAsia="hr-HR"/>
        </w:rPr>
        <w:t>n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aseljima</w:t>
      </w:r>
    </w:p>
    <w:p w14:paraId="5939E679" w14:textId="77777777" w:rsidR="00860F3B" w:rsidRPr="004E0922" w:rsidRDefault="00860F3B" w:rsidP="00B6297D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</w:p>
    <w:p w14:paraId="1D4BA12D" w14:textId="3195D987" w:rsidR="009861E9" w:rsidRDefault="009861E9" w:rsidP="00B629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4E0922">
        <w:rPr>
          <w:rFonts w:ascii="Arial" w:hAnsi="Arial" w:cs="Arial"/>
          <w:b/>
          <w:sz w:val="24"/>
          <w:szCs w:val="24"/>
          <w:lang w:val="bs-Latn-BA"/>
        </w:rPr>
        <w:t>Član 1.</w:t>
      </w:r>
    </w:p>
    <w:p w14:paraId="5CC6F08D" w14:textId="77777777" w:rsidR="00967B63" w:rsidRPr="004E0922" w:rsidRDefault="00967B63" w:rsidP="00B629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7973006E" w14:textId="3831D8D6" w:rsidR="00DF1227" w:rsidRPr="004E0922" w:rsidRDefault="005132E7" w:rsidP="00B62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Produžava se </w:t>
      </w:r>
      <w:r w:rsidR="00D96930">
        <w:rPr>
          <w:rFonts w:ascii="Arial" w:hAnsi="Arial" w:cs="Arial"/>
          <w:sz w:val="24"/>
          <w:szCs w:val="24"/>
        </w:rPr>
        <w:t xml:space="preserve">rok </w:t>
      </w:r>
      <w:r>
        <w:rPr>
          <w:rFonts w:ascii="Arial" w:hAnsi="Arial" w:cs="Arial"/>
          <w:sz w:val="24"/>
          <w:szCs w:val="24"/>
        </w:rPr>
        <w:t>važenj</w:t>
      </w:r>
      <w:r w:rsidR="00D96930">
        <w:rPr>
          <w:rFonts w:ascii="Arial" w:hAnsi="Arial" w:cs="Arial"/>
          <w:sz w:val="24"/>
          <w:szCs w:val="24"/>
        </w:rPr>
        <w:t>a</w:t>
      </w:r>
      <w:r w:rsidR="00DF1227" w:rsidRPr="004E0922">
        <w:rPr>
          <w:rFonts w:ascii="Arial" w:hAnsi="Arial" w:cs="Arial"/>
          <w:sz w:val="24"/>
          <w:szCs w:val="24"/>
        </w:rPr>
        <w:t xml:space="preserve"> </w:t>
      </w:r>
      <w:r w:rsidR="005F3FC1">
        <w:rPr>
          <w:rFonts w:ascii="Arial" w:hAnsi="Arial" w:cs="Arial"/>
          <w:sz w:val="24"/>
          <w:szCs w:val="24"/>
        </w:rPr>
        <w:t>Odluke o usvajanju</w:t>
      </w:r>
      <w:r w:rsidR="000B2580">
        <w:rPr>
          <w:rFonts w:ascii="Arial" w:hAnsi="Arial" w:cs="Arial"/>
          <w:sz w:val="24"/>
          <w:szCs w:val="24"/>
        </w:rPr>
        <w:t xml:space="preserve"> revizije sa izmjenama i dopunama </w:t>
      </w:r>
      <w:r w:rsidR="00DF1227" w:rsidRPr="004E0922">
        <w:rPr>
          <w:rFonts w:ascii="Arial" w:hAnsi="Arial" w:cs="Arial"/>
          <w:sz w:val="24"/>
          <w:szCs w:val="24"/>
        </w:rPr>
        <w:t xml:space="preserve">Urbanističkog plana grada Breze sa prigradskim naseljima </w:t>
      </w:r>
      <w:r w:rsidR="0015560E">
        <w:rPr>
          <w:rFonts w:ascii="Arial" w:hAnsi="Arial" w:cs="Arial"/>
          <w:sz w:val="24"/>
          <w:szCs w:val="24"/>
        </w:rPr>
        <w:t xml:space="preserve">(“Službeni glasnik Općine Breza”, broj: 8/15) </w:t>
      </w:r>
      <w:r w:rsidR="000F39DB">
        <w:rPr>
          <w:rFonts w:ascii="Arial" w:hAnsi="Arial" w:cs="Arial"/>
          <w:sz w:val="24"/>
          <w:szCs w:val="24"/>
        </w:rPr>
        <w:t>i</w:t>
      </w:r>
      <w:r w:rsidR="000B2580">
        <w:rPr>
          <w:rFonts w:ascii="Arial" w:hAnsi="Arial" w:cs="Arial"/>
          <w:sz w:val="24"/>
          <w:szCs w:val="24"/>
        </w:rPr>
        <w:t xml:space="preserve"> Odl</w:t>
      </w:r>
      <w:r w:rsidR="000F39DB">
        <w:rPr>
          <w:rFonts w:ascii="Arial" w:hAnsi="Arial" w:cs="Arial"/>
          <w:sz w:val="24"/>
          <w:szCs w:val="24"/>
        </w:rPr>
        <w:t>u</w:t>
      </w:r>
      <w:r w:rsidR="000B2580">
        <w:rPr>
          <w:rFonts w:ascii="Arial" w:hAnsi="Arial" w:cs="Arial"/>
          <w:sz w:val="24"/>
          <w:szCs w:val="24"/>
        </w:rPr>
        <w:t>k</w:t>
      </w:r>
      <w:r w:rsidR="000F39DB">
        <w:rPr>
          <w:rFonts w:ascii="Arial" w:hAnsi="Arial" w:cs="Arial"/>
          <w:sz w:val="24"/>
          <w:szCs w:val="24"/>
        </w:rPr>
        <w:t>e</w:t>
      </w:r>
      <w:r w:rsidR="000B2580">
        <w:rPr>
          <w:rFonts w:ascii="Arial" w:hAnsi="Arial" w:cs="Arial"/>
          <w:sz w:val="24"/>
          <w:szCs w:val="24"/>
        </w:rPr>
        <w:t xml:space="preserve"> o provođenju</w:t>
      </w:r>
      <w:r w:rsidR="0015560E">
        <w:rPr>
          <w:rFonts w:ascii="Arial" w:hAnsi="Arial" w:cs="Arial"/>
          <w:sz w:val="24"/>
          <w:szCs w:val="24"/>
        </w:rPr>
        <w:t xml:space="preserve"> revizije sa izmjenama i dopunama Urbanističkog plana grada Breza sa prigradskim naseljima (“Službeni glasnik Općine Breza”, broj: 8/15), koja je sastavni </w:t>
      </w:r>
      <w:r w:rsidR="004A4DEA">
        <w:rPr>
          <w:rFonts w:ascii="Arial" w:hAnsi="Arial" w:cs="Arial"/>
          <w:sz w:val="24"/>
          <w:szCs w:val="24"/>
        </w:rPr>
        <w:t xml:space="preserve">i provedbeni dio </w:t>
      </w:r>
      <w:r w:rsidR="000F39DB">
        <w:rPr>
          <w:rFonts w:ascii="Arial" w:hAnsi="Arial" w:cs="Arial"/>
          <w:sz w:val="24"/>
          <w:szCs w:val="24"/>
        </w:rPr>
        <w:t>O</w:t>
      </w:r>
      <w:r w:rsidR="004A4DEA">
        <w:rPr>
          <w:rFonts w:ascii="Arial" w:hAnsi="Arial" w:cs="Arial"/>
          <w:sz w:val="24"/>
          <w:szCs w:val="24"/>
        </w:rPr>
        <w:t>dluke o o usvajanju revizije sa izmjenama i dopunama Urbanističkog plana grada Breza sa prigradskim naseljima.</w:t>
      </w:r>
    </w:p>
    <w:p w14:paraId="4BE467EF" w14:textId="57072943" w:rsidR="009861E9" w:rsidRDefault="00422CE6" w:rsidP="00B6297D">
      <w:pPr>
        <w:shd w:val="clear" w:color="auto" w:fill="FFFFFF"/>
        <w:spacing w:before="120" w:after="0"/>
        <w:ind w:firstLine="709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4E0922">
        <w:rPr>
          <w:rFonts w:ascii="Arial" w:hAnsi="Arial" w:cs="Arial"/>
          <w:b/>
          <w:sz w:val="24"/>
          <w:szCs w:val="24"/>
          <w:lang w:val="bs-Latn-BA"/>
        </w:rPr>
        <w:t xml:space="preserve">                                                   </w:t>
      </w:r>
      <w:r w:rsidR="009861E9" w:rsidRPr="004E0922">
        <w:rPr>
          <w:rFonts w:ascii="Arial" w:hAnsi="Arial" w:cs="Arial"/>
          <w:b/>
          <w:sz w:val="24"/>
          <w:szCs w:val="24"/>
          <w:lang w:val="bs-Latn-BA"/>
        </w:rPr>
        <w:t>Član</w:t>
      </w:r>
      <w:r w:rsidR="00011225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9511E8" w:rsidRPr="004E0922">
        <w:rPr>
          <w:rFonts w:ascii="Arial" w:hAnsi="Arial" w:cs="Arial"/>
          <w:b/>
          <w:sz w:val="24"/>
          <w:szCs w:val="24"/>
          <w:lang w:val="bs-Latn-BA"/>
        </w:rPr>
        <w:t>2</w:t>
      </w:r>
      <w:r w:rsidR="009861E9" w:rsidRPr="004E0922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48C6D997" w14:textId="77777777" w:rsidR="00967B63" w:rsidRPr="004E0922" w:rsidRDefault="00967B63" w:rsidP="00B6297D">
      <w:pPr>
        <w:shd w:val="clear" w:color="auto" w:fill="FFFFFF"/>
        <w:spacing w:before="120" w:after="0"/>
        <w:ind w:firstLine="709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0DB3167D" w14:textId="59893F61" w:rsidR="00011225" w:rsidRDefault="004A4DEA" w:rsidP="00B629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Odluka o usvajanju revizije sa izmjenama i dopunama </w:t>
      </w:r>
      <w:r w:rsidR="004913D9" w:rsidRPr="004E0922">
        <w:rPr>
          <w:rFonts w:ascii="Arial" w:hAnsi="Arial" w:cs="Arial"/>
          <w:sz w:val="24"/>
          <w:szCs w:val="24"/>
          <w:lang w:eastAsia="hr-HR"/>
        </w:rPr>
        <w:t>Urbanističk</w:t>
      </w:r>
      <w:r w:rsidR="00032152">
        <w:rPr>
          <w:rFonts w:ascii="Arial" w:hAnsi="Arial" w:cs="Arial"/>
          <w:sz w:val="24"/>
          <w:szCs w:val="24"/>
          <w:lang w:eastAsia="hr-HR"/>
        </w:rPr>
        <w:t>og</w:t>
      </w:r>
      <w:r w:rsidR="004913D9" w:rsidRPr="004E0922">
        <w:rPr>
          <w:rFonts w:ascii="Arial" w:hAnsi="Arial" w:cs="Arial"/>
          <w:sz w:val="24"/>
          <w:szCs w:val="24"/>
          <w:lang w:eastAsia="hr-HR"/>
        </w:rPr>
        <w:t xml:space="preserve"> plan</w:t>
      </w:r>
      <w:r w:rsidR="00032152">
        <w:rPr>
          <w:rFonts w:ascii="Arial" w:hAnsi="Arial" w:cs="Arial"/>
          <w:sz w:val="24"/>
          <w:szCs w:val="24"/>
          <w:lang w:eastAsia="hr-HR"/>
        </w:rPr>
        <w:t>a</w:t>
      </w:r>
      <w:r w:rsidR="00011225">
        <w:rPr>
          <w:rFonts w:ascii="Arial" w:hAnsi="Arial" w:cs="Arial"/>
          <w:sz w:val="24"/>
          <w:szCs w:val="24"/>
          <w:lang w:eastAsia="hr-HR"/>
        </w:rPr>
        <w:t xml:space="preserve"> grada Brez</w:t>
      </w:r>
      <w:r w:rsidR="00032152">
        <w:rPr>
          <w:rFonts w:ascii="Arial" w:hAnsi="Arial" w:cs="Arial"/>
          <w:sz w:val="24"/>
          <w:szCs w:val="24"/>
          <w:lang w:eastAsia="hr-HR"/>
        </w:rPr>
        <w:t>a</w:t>
      </w:r>
      <w:r w:rsidR="00011225">
        <w:rPr>
          <w:rFonts w:ascii="Arial" w:hAnsi="Arial" w:cs="Arial"/>
          <w:sz w:val="24"/>
          <w:szCs w:val="24"/>
          <w:lang w:eastAsia="hr-HR"/>
        </w:rPr>
        <w:t xml:space="preserve"> sa prigradskim naseljima</w:t>
      </w:r>
      <w:r w:rsidR="004B7D5C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32152">
        <w:rPr>
          <w:rFonts w:ascii="Arial" w:hAnsi="Arial" w:cs="Arial"/>
          <w:sz w:val="24"/>
          <w:szCs w:val="24"/>
          <w:lang w:eastAsia="hr-HR"/>
        </w:rPr>
        <w:t>i</w:t>
      </w:r>
      <w:r w:rsidR="004B7D5C">
        <w:rPr>
          <w:rFonts w:ascii="Arial" w:hAnsi="Arial" w:cs="Arial"/>
          <w:sz w:val="24"/>
          <w:szCs w:val="24"/>
          <w:lang w:eastAsia="hr-HR"/>
        </w:rPr>
        <w:t xml:space="preserve"> Odluka o provođenju reviz</w:t>
      </w:r>
      <w:r w:rsidR="00032152">
        <w:rPr>
          <w:rFonts w:ascii="Arial" w:hAnsi="Arial" w:cs="Arial"/>
          <w:sz w:val="24"/>
          <w:szCs w:val="24"/>
          <w:lang w:eastAsia="hr-HR"/>
        </w:rPr>
        <w:t>i</w:t>
      </w:r>
      <w:r w:rsidR="004B7D5C">
        <w:rPr>
          <w:rFonts w:ascii="Arial" w:hAnsi="Arial" w:cs="Arial"/>
          <w:sz w:val="24"/>
          <w:szCs w:val="24"/>
          <w:lang w:eastAsia="hr-HR"/>
        </w:rPr>
        <w:t xml:space="preserve">je sa izmjenama </w:t>
      </w:r>
      <w:r w:rsidR="00032152">
        <w:rPr>
          <w:rFonts w:ascii="Arial" w:hAnsi="Arial" w:cs="Arial"/>
          <w:sz w:val="24"/>
          <w:szCs w:val="24"/>
          <w:lang w:eastAsia="hr-HR"/>
        </w:rPr>
        <w:t>i</w:t>
      </w:r>
      <w:r w:rsidR="004B7D5C">
        <w:rPr>
          <w:rFonts w:ascii="Arial" w:hAnsi="Arial" w:cs="Arial"/>
          <w:sz w:val="24"/>
          <w:szCs w:val="24"/>
          <w:lang w:eastAsia="hr-HR"/>
        </w:rPr>
        <w:t xml:space="preserve"> dopunama Urbanističkog plana grada Breza sa prigradskim naseljima</w:t>
      </w:r>
      <w:r w:rsidR="00011225">
        <w:rPr>
          <w:rFonts w:ascii="Arial" w:hAnsi="Arial" w:cs="Arial"/>
          <w:sz w:val="24"/>
          <w:szCs w:val="24"/>
          <w:lang w:eastAsia="hr-HR"/>
        </w:rPr>
        <w:t>,</w:t>
      </w:r>
      <w:r w:rsidR="008A7324" w:rsidRPr="004E0922">
        <w:rPr>
          <w:rFonts w:ascii="Arial" w:hAnsi="Arial" w:cs="Arial"/>
          <w:sz w:val="24"/>
          <w:szCs w:val="24"/>
          <w:lang w:val="bs-Latn-BA"/>
        </w:rPr>
        <w:t xml:space="preserve"> primjenjivat</w:t>
      </w:r>
      <w:r w:rsidR="00011225">
        <w:rPr>
          <w:rFonts w:ascii="Arial" w:hAnsi="Arial" w:cs="Arial"/>
          <w:sz w:val="24"/>
          <w:szCs w:val="24"/>
          <w:lang w:val="bs-Latn-BA"/>
        </w:rPr>
        <w:t xml:space="preserve"> će se</w:t>
      </w:r>
      <w:r w:rsidR="00976701">
        <w:rPr>
          <w:rFonts w:ascii="Arial" w:hAnsi="Arial" w:cs="Arial"/>
          <w:sz w:val="24"/>
          <w:szCs w:val="24"/>
          <w:lang w:val="bs-Latn-BA"/>
        </w:rPr>
        <w:t xml:space="preserve"> do donošenja nov</w:t>
      </w:r>
      <w:r>
        <w:rPr>
          <w:rFonts w:ascii="Arial" w:hAnsi="Arial" w:cs="Arial"/>
          <w:sz w:val="24"/>
          <w:szCs w:val="24"/>
          <w:lang w:val="bs-Latn-BA"/>
        </w:rPr>
        <w:t xml:space="preserve">e </w:t>
      </w:r>
      <w:r w:rsidR="00AD3DAB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dluke o usvajanju Urbanističkog plana grada Breza sa prigradskim naseljima</w:t>
      </w:r>
      <w:r w:rsidR="00011225">
        <w:rPr>
          <w:rFonts w:ascii="Arial" w:hAnsi="Arial" w:cs="Arial"/>
          <w:sz w:val="24"/>
          <w:szCs w:val="24"/>
          <w:lang w:val="bs-Latn-BA"/>
        </w:rPr>
        <w:t>.</w:t>
      </w:r>
    </w:p>
    <w:p w14:paraId="343D0596" w14:textId="77777777" w:rsidR="00023505" w:rsidRDefault="00023505" w:rsidP="00B6297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124CCDD9" w14:textId="0F963F10" w:rsidR="00EE1687" w:rsidRDefault="00011225" w:rsidP="00B629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EE1687">
        <w:rPr>
          <w:rFonts w:ascii="Arial" w:hAnsi="Arial" w:cs="Arial"/>
          <w:b/>
          <w:bCs/>
          <w:sz w:val="24"/>
          <w:szCs w:val="24"/>
          <w:lang w:val="bs-Latn-BA"/>
        </w:rPr>
        <w:t>Član 3.</w:t>
      </w:r>
    </w:p>
    <w:p w14:paraId="11FE0E0D" w14:textId="77777777" w:rsidR="00967B63" w:rsidRDefault="00967B63" w:rsidP="00B629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14740BED" w14:textId="27F4282E" w:rsidR="009861E9" w:rsidRPr="004E0922" w:rsidRDefault="003B7DBE" w:rsidP="00B629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Urbanistički p</w:t>
      </w:r>
      <w:r w:rsidR="00011225">
        <w:rPr>
          <w:rFonts w:ascii="Arial" w:hAnsi="Arial" w:cs="Arial"/>
          <w:sz w:val="24"/>
          <w:szCs w:val="24"/>
          <w:lang w:val="bs-Latn-BA"/>
        </w:rPr>
        <w:t>lan se može</w:t>
      </w:r>
      <w:r w:rsidR="00500691" w:rsidRPr="004E0922">
        <w:rPr>
          <w:rFonts w:ascii="Arial" w:hAnsi="Arial" w:cs="Arial"/>
          <w:sz w:val="24"/>
          <w:szCs w:val="24"/>
          <w:lang w:val="bs-Latn-BA"/>
        </w:rPr>
        <w:t xml:space="preserve"> mijenja</w:t>
      </w:r>
      <w:r w:rsidR="009511E8" w:rsidRPr="004E0922">
        <w:rPr>
          <w:rFonts w:ascii="Arial" w:hAnsi="Arial" w:cs="Arial"/>
          <w:sz w:val="24"/>
          <w:szCs w:val="24"/>
          <w:lang w:val="bs-Latn-BA"/>
        </w:rPr>
        <w:t xml:space="preserve">ti </w:t>
      </w:r>
      <w:r w:rsidR="00032152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00691" w:rsidRPr="004E0922">
        <w:rPr>
          <w:rFonts w:ascii="Arial" w:hAnsi="Arial" w:cs="Arial"/>
          <w:sz w:val="24"/>
          <w:szCs w:val="24"/>
          <w:lang w:val="bs-Latn-BA"/>
        </w:rPr>
        <w:t>po procedur</w:t>
      </w:r>
      <w:r w:rsidR="00101E11">
        <w:rPr>
          <w:rFonts w:ascii="Arial" w:hAnsi="Arial" w:cs="Arial"/>
          <w:sz w:val="24"/>
          <w:szCs w:val="24"/>
          <w:lang w:val="bs-Latn-BA"/>
        </w:rPr>
        <w:t>ama</w:t>
      </w:r>
      <w:r w:rsidR="00011225">
        <w:rPr>
          <w:rFonts w:ascii="Arial" w:hAnsi="Arial" w:cs="Arial"/>
          <w:sz w:val="24"/>
          <w:szCs w:val="24"/>
          <w:lang w:val="bs-Latn-BA"/>
        </w:rPr>
        <w:t xml:space="preserve"> i odrebama propisanim</w:t>
      </w:r>
      <w:r w:rsidR="00816DED" w:rsidRPr="004E0922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00691" w:rsidRPr="004E0922">
        <w:rPr>
          <w:rFonts w:ascii="Arial" w:hAnsi="Arial" w:cs="Arial"/>
          <w:sz w:val="24"/>
          <w:szCs w:val="24"/>
          <w:lang w:val="bs-Latn-BA"/>
        </w:rPr>
        <w:t>Zakonom o prostornom uređenju i građenju</w:t>
      </w:r>
      <w:r w:rsidR="00011225">
        <w:rPr>
          <w:rFonts w:ascii="Arial" w:hAnsi="Arial" w:cs="Arial"/>
          <w:sz w:val="24"/>
          <w:szCs w:val="24"/>
          <w:lang w:val="bs-Latn-BA"/>
        </w:rPr>
        <w:t xml:space="preserve"> Zeničko-dobojskog kantona</w:t>
      </w:r>
      <w:r w:rsidR="00816DED" w:rsidRPr="004E0922">
        <w:rPr>
          <w:rFonts w:ascii="Arial" w:hAnsi="Arial" w:cs="Arial"/>
          <w:sz w:val="24"/>
          <w:szCs w:val="24"/>
          <w:lang w:val="bs-Latn-BA"/>
        </w:rPr>
        <w:t>.</w:t>
      </w:r>
    </w:p>
    <w:p w14:paraId="42FA3D3E" w14:textId="77777777" w:rsidR="00872D7C" w:rsidRPr="004E0922" w:rsidRDefault="00872D7C" w:rsidP="00B629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150C4B91" w14:textId="4468C461" w:rsidR="00BC6D2B" w:rsidRDefault="00BC6D2B" w:rsidP="00B6297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4E0922">
        <w:rPr>
          <w:rFonts w:ascii="Arial" w:hAnsi="Arial" w:cs="Arial"/>
          <w:b/>
          <w:sz w:val="24"/>
          <w:szCs w:val="24"/>
          <w:lang w:val="bs-Latn-BA"/>
        </w:rPr>
        <w:t xml:space="preserve">Član </w:t>
      </w:r>
      <w:r w:rsidR="00EE1687">
        <w:rPr>
          <w:rFonts w:ascii="Arial" w:hAnsi="Arial" w:cs="Arial"/>
          <w:b/>
          <w:sz w:val="24"/>
          <w:szCs w:val="24"/>
          <w:lang w:val="bs-Latn-BA"/>
        </w:rPr>
        <w:t>4</w:t>
      </w:r>
      <w:r w:rsidRPr="004E0922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3DE84D10" w14:textId="77777777" w:rsidR="00967B63" w:rsidRPr="004E0922" w:rsidRDefault="00967B63" w:rsidP="00B6297D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13BBBD90" w14:textId="47D2151E" w:rsidR="00EF0C91" w:rsidRPr="004E0922" w:rsidRDefault="00EF0C91" w:rsidP="00B629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4E0922">
        <w:rPr>
          <w:rFonts w:ascii="Arial" w:hAnsi="Arial" w:cs="Arial"/>
          <w:sz w:val="24"/>
          <w:szCs w:val="24"/>
          <w:lang w:val="bs-Latn-BA"/>
        </w:rPr>
        <w:t xml:space="preserve">Ova Odluka stupa na snagu danom objavljivanja u </w:t>
      </w:r>
      <w:r w:rsidR="00976701">
        <w:rPr>
          <w:rFonts w:ascii="Arial" w:hAnsi="Arial" w:cs="Arial"/>
          <w:sz w:val="24"/>
          <w:szCs w:val="24"/>
          <w:lang w:val="bs-Latn-BA"/>
        </w:rPr>
        <w:t>„</w:t>
      </w:r>
      <w:r w:rsidRPr="004E0922">
        <w:rPr>
          <w:rFonts w:ascii="Arial" w:hAnsi="Arial" w:cs="Arial"/>
          <w:sz w:val="24"/>
          <w:szCs w:val="24"/>
          <w:lang w:val="bs-Latn-BA"/>
        </w:rPr>
        <w:t xml:space="preserve">Službenom glasniku </w:t>
      </w:r>
      <w:r w:rsidR="00EE7094">
        <w:rPr>
          <w:rFonts w:ascii="Arial" w:hAnsi="Arial" w:cs="Arial"/>
          <w:sz w:val="24"/>
          <w:szCs w:val="24"/>
          <w:lang w:val="bs-Latn-BA"/>
        </w:rPr>
        <w:t>O</w:t>
      </w:r>
      <w:r w:rsidRPr="004E0922">
        <w:rPr>
          <w:rFonts w:ascii="Arial" w:hAnsi="Arial" w:cs="Arial"/>
          <w:sz w:val="24"/>
          <w:szCs w:val="24"/>
          <w:lang w:val="bs-Latn-BA"/>
        </w:rPr>
        <w:t>pćine Breza</w:t>
      </w:r>
      <w:r w:rsidR="00976701">
        <w:rPr>
          <w:rFonts w:ascii="Arial" w:hAnsi="Arial" w:cs="Arial"/>
          <w:sz w:val="24"/>
          <w:szCs w:val="24"/>
          <w:lang w:val="bs-Latn-BA"/>
        </w:rPr>
        <w:t>“</w:t>
      </w:r>
      <w:r w:rsidRPr="004E0922">
        <w:rPr>
          <w:rFonts w:ascii="Arial" w:hAnsi="Arial" w:cs="Arial"/>
          <w:sz w:val="24"/>
          <w:szCs w:val="24"/>
          <w:lang w:val="bs-Latn-BA"/>
        </w:rPr>
        <w:t>.</w:t>
      </w:r>
    </w:p>
    <w:p w14:paraId="24640685" w14:textId="77777777" w:rsidR="00EF0C91" w:rsidRPr="004E0922" w:rsidRDefault="00EF0C91" w:rsidP="00B6297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58BB1C5" w14:textId="77777777" w:rsidR="00067674" w:rsidRPr="004E0922" w:rsidRDefault="00067674" w:rsidP="00B6297D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69DA02E1" w14:textId="79175736" w:rsidR="009861E9" w:rsidRPr="004E0922" w:rsidRDefault="009861E9" w:rsidP="00B6297D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6BAD58C3" w14:textId="2BFC8483" w:rsidR="00EB2D30" w:rsidRPr="004E0922" w:rsidRDefault="009861E9" w:rsidP="00B629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4E0922">
        <w:rPr>
          <w:rFonts w:ascii="Arial" w:hAnsi="Arial" w:cs="Arial"/>
          <w:sz w:val="24"/>
          <w:szCs w:val="24"/>
          <w:lang w:val="bs-Latn-BA"/>
        </w:rPr>
        <w:t>Br</w:t>
      </w:r>
      <w:r w:rsidR="00967B63">
        <w:rPr>
          <w:rFonts w:ascii="Arial" w:hAnsi="Arial" w:cs="Arial"/>
          <w:sz w:val="24"/>
          <w:szCs w:val="24"/>
          <w:lang w:val="bs-Latn-BA"/>
        </w:rPr>
        <w:t>oj:</w:t>
      </w:r>
      <w:r w:rsidRPr="004E0922">
        <w:rPr>
          <w:rFonts w:ascii="Arial" w:hAnsi="Arial" w:cs="Arial"/>
          <w:sz w:val="24"/>
          <w:szCs w:val="24"/>
          <w:lang w:val="bs-Latn-BA"/>
        </w:rPr>
        <w:t xml:space="preserve"> ________</w:t>
      </w:r>
      <w:r w:rsidR="008B1B93">
        <w:rPr>
          <w:rFonts w:ascii="Arial" w:hAnsi="Arial" w:cs="Arial"/>
          <w:sz w:val="24"/>
          <w:szCs w:val="24"/>
          <w:lang w:val="bs-Latn-BA"/>
        </w:rPr>
        <w:t>/21</w:t>
      </w:r>
      <w:r w:rsidR="00F93A2A" w:rsidRPr="004E0922">
        <w:rPr>
          <w:rFonts w:ascii="Arial" w:hAnsi="Arial" w:cs="Arial"/>
          <w:sz w:val="24"/>
          <w:szCs w:val="24"/>
          <w:lang w:val="bs-Latn-BA"/>
        </w:rPr>
        <w:t xml:space="preserve">                       </w:t>
      </w:r>
      <w:r w:rsidR="00872D7C" w:rsidRPr="004E0922">
        <w:rPr>
          <w:rFonts w:ascii="Arial" w:hAnsi="Arial" w:cs="Arial"/>
          <w:sz w:val="24"/>
          <w:szCs w:val="24"/>
          <w:lang w:val="bs-Latn-BA"/>
        </w:rPr>
        <w:t xml:space="preserve">      </w:t>
      </w:r>
      <w:r w:rsidR="000C21CF" w:rsidRPr="004E0922">
        <w:rPr>
          <w:rFonts w:ascii="Arial" w:hAnsi="Arial" w:cs="Arial"/>
          <w:sz w:val="24"/>
          <w:szCs w:val="24"/>
          <w:lang w:val="bs-Latn-BA"/>
        </w:rPr>
        <w:t xml:space="preserve">        </w:t>
      </w:r>
      <w:r w:rsidR="00F93A2A" w:rsidRPr="004E0922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E1687">
        <w:rPr>
          <w:rFonts w:ascii="Arial" w:hAnsi="Arial" w:cs="Arial"/>
          <w:sz w:val="24"/>
          <w:szCs w:val="24"/>
          <w:lang w:val="bs-Latn-BA"/>
        </w:rPr>
        <w:t xml:space="preserve">          </w:t>
      </w:r>
      <w:r w:rsidR="008B1B93">
        <w:rPr>
          <w:rFonts w:ascii="Arial" w:hAnsi="Arial" w:cs="Arial"/>
          <w:sz w:val="24"/>
          <w:szCs w:val="24"/>
          <w:lang w:val="bs-Latn-BA"/>
        </w:rPr>
        <w:t xml:space="preserve">                 </w:t>
      </w:r>
      <w:r w:rsidR="00F93A2A" w:rsidRPr="004E0922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4E0922">
        <w:rPr>
          <w:rFonts w:ascii="Arial" w:hAnsi="Arial" w:cs="Arial"/>
          <w:sz w:val="24"/>
          <w:szCs w:val="24"/>
          <w:lang w:val="bs-Latn-BA"/>
        </w:rPr>
        <w:t>P</w:t>
      </w:r>
      <w:r w:rsidR="00EE1687">
        <w:rPr>
          <w:rFonts w:ascii="Arial" w:hAnsi="Arial" w:cs="Arial"/>
          <w:sz w:val="24"/>
          <w:szCs w:val="24"/>
          <w:lang w:val="bs-Latn-BA"/>
        </w:rPr>
        <w:t>REDSJEDAVAJUĆI</w:t>
      </w:r>
      <w:r w:rsidR="0023177B" w:rsidRPr="004E0922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4E0922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F0C91" w:rsidRPr="004E0922">
        <w:rPr>
          <w:rFonts w:ascii="Arial" w:hAnsi="Arial" w:cs="Arial"/>
          <w:sz w:val="24"/>
          <w:szCs w:val="24"/>
          <w:lang w:val="bs-Latn-BA"/>
        </w:rPr>
        <w:t xml:space="preserve">                                                                            </w:t>
      </w:r>
      <w:r w:rsidR="00F93A2A" w:rsidRPr="004E0922">
        <w:rPr>
          <w:rFonts w:ascii="Arial" w:hAnsi="Arial" w:cs="Arial"/>
          <w:sz w:val="24"/>
          <w:szCs w:val="24"/>
          <w:lang w:val="bs-Latn-BA"/>
        </w:rPr>
        <w:t xml:space="preserve">                                      </w:t>
      </w:r>
      <w:r w:rsidR="00EF0C91" w:rsidRPr="004E0922">
        <w:rPr>
          <w:rFonts w:ascii="Arial" w:hAnsi="Arial" w:cs="Arial"/>
          <w:sz w:val="24"/>
          <w:szCs w:val="24"/>
          <w:lang w:val="bs-Latn-BA"/>
        </w:rPr>
        <w:t xml:space="preserve"> </w:t>
      </w:r>
      <w:r w:rsidR="000C21CF" w:rsidRPr="004E0922">
        <w:rPr>
          <w:rFonts w:ascii="Arial" w:hAnsi="Arial" w:cs="Arial"/>
          <w:sz w:val="24"/>
          <w:szCs w:val="24"/>
          <w:lang w:val="bs-Latn-BA"/>
        </w:rPr>
        <w:t xml:space="preserve">     </w:t>
      </w:r>
      <w:r w:rsidR="00EF0C91" w:rsidRPr="004E0922">
        <w:rPr>
          <w:rFonts w:ascii="Arial" w:hAnsi="Arial" w:cs="Arial"/>
          <w:sz w:val="24"/>
          <w:szCs w:val="24"/>
          <w:lang w:val="bs-Latn-BA"/>
        </w:rPr>
        <w:t xml:space="preserve">  </w:t>
      </w:r>
      <w:r w:rsidR="00EB2D30" w:rsidRPr="004E0922">
        <w:rPr>
          <w:rFonts w:ascii="Arial" w:hAnsi="Arial" w:cs="Arial"/>
          <w:sz w:val="24"/>
          <w:szCs w:val="24"/>
          <w:lang w:val="bs-Latn-BA"/>
        </w:rPr>
        <w:t xml:space="preserve">                        </w:t>
      </w:r>
    </w:p>
    <w:p w14:paraId="743327AC" w14:textId="363607C6" w:rsidR="00EF0C91" w:rsidRPr="004E0922" w:rsidRDefault="00967B63" w:rsidP="00B629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Breza,_______</w:t>
      </w:r>
      <w:r w:rsidR="008B1B93">
        <w:rPr>
          <w:rFonts w:ascii="Arial" w:hAnsi="Arial" w:cs="Arial"/>
          <w:sz w:val="24"/>
          <w:szCs w:val="24"/>
          <w:lang w:val="bs-Latn-BA"/>
        </w:rPr>
        <w:t>2021. godine</w:t>
      </w:r>
      <w:r w:rsidR="00EB2D30" w:rsidRPr="004E0922">
        <w:rPr>
          <w:rFonts w:ascii="Arial" w:hAnsi="Arial" w:cs="Arial"/>
          <w:sz w:val="24"/>
          <w:szCs w:val="24"/>
          <w:lang w:val="bs-Latn-BA"/>
        </w:rPr>
        <w:t xml:space="preserve">  </w:t>
      </w:r>
      <w:r>
        <w:rPr>
          <w:rFonts w:ascii="Arial" w:hAnsi="Arial" w:cs="Arial"/>
          <w:sz w:val="24"/>
          <w:szCs w:val="24"/>
          <w:lang w:val="bs-Latn-BA"/>
        </w:rPr>
        <w:t xml:space="preserve">                                                  </w:t>
      </w:r>
      <w:r w:rsidR="008B1B93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Općinskog vijeća</w:t>
      </w:r>
      <w:r w:rsidR="00EB2D30" w:rsidRPr="004E0922">
        <w:rPr>
          <w:rFonts w:ascii="Arial" w:hAnsi="Arial" w:cs="Arial"/>
          <w:sz w:val="24"/>
          <w:szCs w:val="24"/>
          <w:lang w:val="bs-Latn-BA"/>
        </w:rPr>
        <w:t xml:space="preserve">                                                                                             </w:t>
      </w:r>
      <w:r w:rsidR="00EE1687">
        <w:rPr>
          <w:rFonts w:ascii="Arial" w:hAnsi="Arial" w:cs="Arial"/>
          <w:sz w:val="24"/>
          <w:szCs w:val="24"/>
          <w:lang w:val="bs-Latn-BA"/>
        </w:rPr>
        <w:t xml:space="preserve">    </w:t>
      </w:r>
      <w:r w:rsidR="00EB2D30" w:rsidRPr="004E0922">
        <w:rPr>
          <w:rFonts w:ascii="Arial" w:hAnsi="Arial" w:cs="Arial"/>
          <w:sz w:val="24"/>
          <w:szCs w:val="24"/>
          <w:lang w:val="bs-Latn-BA"/>
        </w:rPr>
        <w:t xml:space="preserve">    </w:t>
      </w:r>
    </w:p>
    <w:p w14:paraId="6985F4FB" w14:textId="571F23A6" w:rsidR="00AB55D7" w:rsidRPr="004E0922" w:rsidRDefault="00EE1687" w:rsidP="00B629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                                                                                                 </w:t>
      </w:r>
      <w:r w:rsidR="00976701">
        <w:rPr>
          <w:rFonts w:ascii="Arial" w:hAnsi="Arial" w:cs="Arial"/>
          <w:sz w:val="24"/>
          <w:szCs w:val="24"/>
          <w:lang w:val="bs-Latn-BA"/>
        </w:rPr>
        <w:t xml:space="preserve">   Anel Rihić,</w:t>
      </w:r>
      <w:r>
        <w:rPr>
          <w:rFonts w:ascii="Arial" w:hAnsi="Arial" w:cs="Arial"/>
          <w:sz w:val="24"/>
          <w:szCs w:val="24"/>
          <w:lang w:val="bs-Latn-BA"/>
        </w:rPr>
        <w:t xml:space="preserve"> s.r.</w:t>
      </w:r>
    </w:p>
    <w:p w14:paraId="5276692E" w14:textId="77777777" w:rsidR="00032152" w:rsidRDefault="00032152" w:rsidP="00B6297D">
      <w:pPr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</w:p>
    <w:p w14:paraId="25DF8373" w14:textId="5CB62355" w:rsidR="00AB55D7" w:rsidRPr="004E0922" w:rsidRDefault="00AB55D7" w:rsidP="00B6297D">
      <w:pPr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4E0922">
        <w:rPr>
          <w:rFonts w:ascii="Arial" w:hAnsi="Arial" w:cs="Arial"/>
          <w:b/>
          <w:noProof/>
          <w:sz w:val="24"/>
          <w:szCs w:val="24"/>
          <w:lang w:val="bs-Latn-BA"/>
        </w:rPr>
        <w:lastRenderedPageBreak/>
        <w:t>O b r a z l o ž e n j e</w:t>
      </w:r>
    </w:p>
    <w:p w14:paraId="2CC28A11" w14:textId="3FA0C6B1" w:rsidR="00101E11" w:rsidRDefault="00AB55D7" w:rsidP="00B6297D">
      <w:pPr>
        <w:jc w:val="both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4E0922">
        <w:rPr>
          <w:rFonts w:ascii="Arial" w:hAnsi="Arial" w:cs="Arial"/>
          <w:b/>
          <w:noProof/>
          <w:sz w:val="24"/>
          <w:szCs w:val="24"/>
          <w:lang w:val="bs-Latn-BA"/>
        </w:rPr>
        <w:t xml:space="preserve"> P</w:t>
      </w:r>
      <w:r w:rsidR="00101E11">
        <w:rPr>
          <w:rFonts w:ascii="Arial" w:hAnsi="Arial" w:cs="Arial"/>
          <w:b/>
          <w:noProof/>
          <w:sz w:val="24"/>
          <w:szCs w:val="24"/>
          <w:lang w:val="bs-Latn-BA"/>
        </w:rPr>
        <w:t>ravni osnov</w:t>
      </w:r>
    </w:p>
    <w:p w14:paraId="53469CE1" w14:textId="7AD1E699" w:rsidR="00101E11" w:rsidRDefault="00101E11" w:rsidP="00B6297D">
      <w:pPr>
        <w:jc w:val="both"/>
        <w:rPr>
          <w:rFonts w:ascii="Arial" w:hAnsi="Arial" w:cs="Arial"/>
          <w:bCs/>
          <w:noProof/>
          <w:sz w:val="24"/>
          <w:szCs w:val="24"/>
          <w:lang w:val="bs-Latn-BA"/>
        </w:rPr>
      </w:pPr>
      <w:r w:rsidRPr="00101E11">
        <w:rPr>
          <w:rFonts w:ascii="Arial" w:hAnsi="Arial" w:cs="Arial"/>
          <w:bCs/>
          <w:noProof/>
          <w:sz w:val="24"/>
          <w:szCs w:val="24"/>
          <w:lang w:val="bs-Latn-BA"/>
        </w:rPr>
        <w:t>Pravni</w:t>
      </w:r>
      <w:r>
        <w:rPr>
          <w:rFonts w:ascii="Arial" w:hAnsi="Arial" w:cs="Arial"/>
          <w:bCs/>
          <w:noProof/>
          <w:sz w:val="24"/>
          <w:szCs w:val="24"/>
          <w:lang w:val="bs-Latn-BA"/>
        </w:rPr>
        <w:t xml:space="preserve"> osnov za donošenje ove Odluke sadržan je u članu 35. stav 5. Zakona o prostornom uređenju i građenju Zeničko-dobojskog kantona („Službene novine Zeničko-dobojskog kantona“, broj: 1/14 i 4/16) </w:t>
      </w:r>
      <w:r w:rsidR="00095610">
        <w:rPr>
          <w:rFonts w:ascii="Arial" w:hAnsi="Arial" w:cs="Arial"/>
          <w:bCs/>
          <w:noProof/>
          <w:sz w:val="24"/>
          <w:szCs w:val="24"/>
          <w:lang w:val="bs-Latn-BA"/>
        </w:rPr>
        <w:t xml:space="preserve">i članu 19.  tačka 5.  Statuta Općine Breza – Prečišćeni tekst („Službeni glasnik Općine Breza“, </w:t>
      </w:r>
      <w:r w:rsidR="009F0B41">
        <w:rPr>
          <w:rFonts w:ascii="Arial" w:hAnsi="Arial" w:cs="Arial"/>
          <w:bCs/>
          <w:noProof/>
          <w:sz w:val="24"/>
          <w:szCs w:val="24"/>
          <w:lang w:val="bs-Latn-BA"/>
        </w:rPr>
        <w:t xml:space="preserve">broj: 8/09), </w:t>
      </w:r>
      <w:r>
        <w:rPr>
          <w:rFonts w:ascii="Arial" w:hAnsi="Arial" w:cs="Arial"/>
          <w:bCs/>
          <w:noProof/>
          <w:sz w:val="24"/>
          <w:szCs w:val="24"/>
          <w:lang w:val="bs-Latn-BA"/>
        </w:rPr>
        <w:t>koji glase:</w:t>
      </w:r>
    </w:p>
    <w:p w14:paraId="24342D5B" w14:textId="1BBA447B" w:rsidR="00F35FB3" w:rsidRDefault="00F35FB3" w:rsidP="00B6297D">
      <w:pPr>
        <w:jc w:val="both"/>
        <w:rPr>
          <w:rFonts w:ascii="Arial" w:hAnsi="Arial" w:cs="Arial"/>
          <w:bCs/>
          <w:noProof/>
          <w:sz w:val="24"/>
          <w:szCs w:val="24"/>
          <w:lang w:val="bs-Latn-BA"/>
        </w:rPr>
      </w:pPr>
      <w:r>
        <w:rPr>
          <w:rFonts w:ascii="Arial" w:hAnsi="Arial" w:cs="Arial"/>
          <w:bCs/>
          <w:noProof/>
          <w:sz w:val="24"/>
          <w:szCs w:val="24"/>
          <w:lang w:val="bs-Latn-BA"/>
        </w:rPr>
        <w:t>Član 35. stav 5.</w:t>
      </w:r>
    </w:p>
    <w:p w14:paraId="53E1F04F" w14:textId="149E050A" w:rsidR="00F35FB3" w:rsidRDefault="00F35FB3" w:rsidP="00B6297D">
      <w:pPr>
        <w:jc w:val="both"/>
        <w:rPr>
          <w:rFonts w:ascii="Arial" w:hAnsi="Arial" w:cs="Arial"/>
          <w:bCs/>
          <w:noProof/>
          <w:sz w:val="24"/>
          <w:szCs w:val="24"/>
          <w:lang w:val="bs-Latn-BA"/>
        </w:rPr>
      </w:pPr>
      <w:r>
        <w:rPr>
          <w:rFonts w:ascii="Arial" w:hAnsi="Arial" w:cs="Arial"/>
          <w:bCs/>
          <w:noProof/>
          <w:sz w:val="24"/>
          <w:szCs w:val="24"/>
          <w:lang w:val="bs-Latn-BA"/>
        </w:rPr>
        <w:t>„</w:t>
      </w:r>
      <w:r w:rsidR="00095610">
        <w:rPr>
          <w:rFonts w:ascii="Arial" w:hAnsi="Arial" w:cs="Arial"/>
          <w:bCs/>
          <w:noProof/>
          <w:sz w:val="24"/>
          <w:szCs w:val="24"/>
          <w:lang w:val="bs-Latn-BA"/>
        </w:rPr>
        <w:t>Urbanistički plan donosi općinsko vijeće i objavljuje se u službenom glasniku općine.“</w:t>
      </w:r>
    </w:p>
    <w:p w14:paraId="0D341306" w14:textId="0F7FF0C2" w:rsidR="00173CE8" w:rsidRDefault="00447262" w:rsidP="00B6297D">
      <w:pPr>
        <w:jc w:val="both"/>
        <w:rPr>
          <w:rFonts w:ascii="Arial" w:hAnsi="Arial" w:cs="Arial"/>
          <w:bCs/>
          <w:noProof/>
          <w:sz w:val="24"/>
          <w:szCs w:val="24"/>
          <w:lang w:val="bs-Latn-BA"/>
        </w:rPr>
      </w:pPr>
      <w:r>
        <w:rPr>
          <w:rFonts w:ascii="Arial" w:hAnsi="Arial" w:cs="Arial"/>
          <w:bCs/>
          <w:noProof/>
          <w:sz w:val="24"/>
          <w:szCs w:val="24"/>
          <w:lang w:val="bs-Latn-BA"/>
        </w:rPr>
        <w:t>Član 19. tačka 5.</w:t>
      </w:r>
    </w:p>
    <w:p w14:paraId="7F826ED1" w14:textId="0DFCA09B" w:rsidR="00DC11C0" w:rsidRDefault="00447262" w:rsidP="00B6297D">
      <w:pPr>
        <w:jc w:val="both"/>
        <w:rPr>
          <w:rFonts w:ascii="Arial" w:hAnsi="Arial" w:cs="Arial"/>
          <w:bCs/>
          <w:noProof/>
          <w:sz w:val="24"/>
          <w:szCs w:val="24"/>
          <w:lang w:val="bs-Latn-BA"/>
        </w:rPr>
      </w:pPr>
      <w:r>
        <w:rPr>
          <w:rFonts w:ascii="Arial" w:hAnsi="Arial" w:cs="Arial"/>
          <w:bCs/>
          <w:noProof/>
          <w:sz w:val="24"/>
          <w:szCs w:val="24"/>
          <w:lang w:val="bs-Latn-BA"/>
        </w:rPr>
        <w:t>„Općinsko vijeće u okviru svoje nadležnosti donosi razvojne, prostorne i urbanističke planove</w:t>
      </w:r>
      <w:r w:rsidR="00DC11C0">
        <w:rPr>
          <w:rFonts w:ascii="Arial" w:hAnsi="Arial" w:cs="Arial"/>
          <w:bCs/>
          <w:noProof/>
          <w:sz w:val="24"/>
          <w:szCs w:val="24"/>
          <w:lang w:val="bs-Latn-BA"/>
        </w:rPr>
        <w:t xml:space="preserve"> i</w:t>
      </w:r>
      <w:r w:rsidR="00020B06">
        <w:rPr>
          <w:rFonts w:ascii="Arial" w:hAnsi="Arial" w:cs="Arial"/>
          <w:bCs/>
          <w:noProof/>
          <w:sz w:val="24"/>
          <w:szCs w:val="24"/>
          <w:lang w:val="bs-Latn-BA"/>
        </w:rPr>
        <w:t xml:space="preserve"> </w:t>
      </w:r>
      <w:r w:rsidR="00DC11C0">
        <w:rPr>
          <w:rFonts w:ascii="Arial" w:hAnsi="Arial" w:cs="Arial"/>
          <w:bCs/>
          <w:noProof/>
          <w:sz w:val="24"/>
          <w:szCs w:val="24"/>
          <w:lang w:val="bs-Latn-BA"/>
        </w:rPr>
        <w:t>programe, te provedbene planov</w:t>
      </w:r>
      <w:r w:rsidR="00020B06">
        <w:rPr>
          <w:rFonts w:ascii="Arial" w:hAnsi="Arial" w:cs="Arial"/>
          <w:bCs/>
          <w:noProof/>
          <w:sz w:val="24"/>
          <w:szCs w:val="24"/>
          <w:lang w:val="bs-Latn-BA"/>
        </w:rPr>
        <w:t>e</w:t>
      </w:r>
      <w:r w:rsidR="00DC11C0">
        <w:rPr>
          <w:rFonts w:ascii="Arial" w:hAnsi="Arial" w:cs="Arial"/>
          <w:bCs/>
          <w:noProof/>
          <w:sz w:val="24"/>
          <w:szCs w:val="24"/>
          <w:lang w:val="bs-Latn-BA"/>
        </w:rPr>
        <w:t>, uključujući zoniranje.“</w:t>
      </w:r>
    </w:p>
    <w:p w14:paraId="4EC53770" w14:textId="77777777" w:rsidR="00DC11C0" w:rsidRDefault="00DC11C0" w:rsidP="00B6297D">
      <w:pPr>
        <w:jc w:val="both"/>
        <w:rPr>
          <w:rFonts w:ascii="Arial" w:hAnsi="Arial" w:cs="Arial"/>
          <w:b/>
          <w:noProof/>
          <w:lang w:val="bs-Latn-BA"/>
        </w:rPr>
      </w:pPr>
      <w:r w:rsidRPr="00DC11C0">
        <w:rPr>
          <w:rFonts w:ascii="Arial" w:hAnsi="Arial" w:cs="Arial"/>
          <w:b/>
          <w:noProof/>
          <w:sz w:val="24"/>
          <w:szCs w:val="24"/>
          <w:lang w:val="bs-Latn-BA"/>
        </w:rPr>
        <w:t>Razlozu za donošenje</w:t>
      </w:r>
      <w:r w:rsidR="00AB55D7" w:rsidRPr="00DC11C0">
        <w:rPr>
          <w:rFonts w:ascii="Arial" w:hAnsi="Arial" w:cs="Arial"/>
          <w:b/>
          <w:noProof/>
          <w:lang w:val="bs-Latn-BA"/>
        </w:rPr>
        <w:t xml:space="preserve">      </w:t>
      </w:r>
    </w:p>
    <w:p w14:paraId="32F99714" w14:textId="3ED587E3" w:rsidR="008F23C3" w:rsidRDefault="00D205CF" w:rsidP="00B62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352E0F" w:rsidRPr="00020B06">
        <w:rPr>
          <w:rFonts w:ascii="Arial" w:hAnsi="Arial" w:cs="Arial"/>
          <w:bCs/>
          <w:sz w:val="24"/>
          <w:szCs w:val="24"/>
        </w:rPr>
        <w:t>dluk</w:t>
      </w:r>
      <w:r>
        <w:rPr>
          <w:rFonts w:ascii="Arial" w:hAnsi="Arial" w:cs="Arial"/>
          <w:bCs/>
          <w:sz w:val="24"/>
          <w:szCs w:val="24"/>
        </w:rPr>
        <w:t>om</w:t>
      </w:r>
      <w:r w:rsidR="00352E0F" w:rsidRPr="00020B06">
        <w:rPr>
          <w:rFonts w:ascii="Arial" w:hAnsi="Arial" w:cs="Arial"/>
          <w:sz w:val="24"/>
          <w:szCs w:val="24"/>
        </w:rPr>
        <w:t xml:space="preserve"> o usvajanju</w:t>
      </w:r>
      <w:r w:rsidR="00511601">
        <w:rPr>
          <w:rFonts w:ascii="Arial" w:hAnsi="Arial" w:cs="Arial"/>
          <w:sz w:val="24"/>
          <w:szCs w:val="24"/>
        </w:rPr>
        <w:t xml:space="preserve"> r</w:t>
      </w:r>
      <w:r w:rsidR="00046F12" w:rsidRPr="00020B06">
        <w:rPr>
          <w:rFonts w:ascii="Arial" w:hAnsi="Arial" w:cs="Arial"/>
          <w:sz w:val="24"/>
          <w:szCs w:val="24"/>
        </w:rPr>
        <w:t>evizij</w:t>
      </w:r>
      <w:r w:rsidR="00DF14AD" w:rsidRPr="00020B06">
        <w:rPr>
          <w:rFonts w:ascii="Arial" w:hAnsi="Arial" w:cs="Arial"/>
          <w:sz w:val="24"/>
          <w:szCs w:val="24"/>
        </w:rPr>
        <w:t>e</w:t>
      </w:r>
      <w:r w:rsidR="00046F12" w:rsidRPr="00020B06">
        <w:rPr>
          <w:rFonts w:ascii="Arial" w:hAnsi="Arial" w:cs="Arial"/>
          <w:sz w:val="24"/>
          <w:szCs w:val="24"/>
        </w:rPr>
        <w:t xml:space="preserve"> sa izmjenama i dopunama Urbanisti</w:t>
      </w:r>
      <w:r w:rsidR="00DF14AD" w:rsidRPr="00020B06">
        <w:rPr>
          <w:rFonts w:ascii="Arial" w:hAnsi="Arial" w:cs="Arial"/>
          <w:sz w:val="24"/>
          <w:szCs w:val="24"/>
        </w:rPr>
        <w:t>č</w:t>
      </w:r>
      <w:r w:rsidR="00046F12" w:rsidRPr="00020B06">
        <w:rPr>
          <w:rFonts w:ascii="Arial" w:hAnsi="Arial" w:cs="Arial"/>
          <w:sz w:val="24"/>
          <w:szCs w:val="24"/>
        </w:rPr>
        <w:t>kog plana grada Brez</w:t>
      </w:r>
      <w:r w:rsidR="009B5ED6">
        <w:rPr>
          <w:rFonts w:ascii="Arial" w:hAnsi="Arial" w:cs="Arial"/>
          <w:sz w:val="24"/>
          <w:szCs w:val="24"/>
        </w:rPr>
        <w:t>a</w:t>
      </w:r>
      <w:r w:rsidR="00046F12" w:rsidRPr="00020B06">
        <w:rPr>
          <w:rFonts w:ascii="Arial" w:hAnsi="Arial" w:cs="Arial"/>
          <w:sz w:val="24"/>
          <w:szCs w:val="24"/>
        </w:rPr>
        <w:t xml:space="preserve"> sa prigradskim naseljima</w:t>
      </w:r>
      <w:r w:rsidR="00511601">
        <w:rPr>
          <w:rFonts w:ascii="Arial" w:hAnsi="Arial" w:cs="Arial"/>
          <w:sz w:val="24"/>
          <w:szCs w:val="24"/>
        </w:rPr>
        <w:t xml:space="preserve"> (“Službeni glasnik Općine Breza”; broj: 8/15) i Odlukom o provođenju revizije sa izmjenama i dopunama Urbanističkog plana grada Breza sa prigradskim naseljima (“Službeni glasnik Općine Breza”, broj: 8/15) </w:t>
      </w:r>
      <w:r w:rsidR="00DF14AD" w:rsidRPr="00020B06">
        <w:rPr>
          <w:rFonts w:ascii="Arial" w:hAnsi="Arial" w:cs="Arial"/>
          <w:sz w:val="24"/>
          <w:szCs w:val="24"/>
        </w:rPr>
        <w:t>, utvrđena</w:t>
      </w:r>
      <w:r w:rsidR="00DC11C0" w:rsidRPr="00020B06">
        <w:rPr>
          <w:rFonts w:ascii="Arial" w:hAnsi="Arial" w:cs="Arial"/>
          <w:sz w:val="24"/>
          <w:szCs w:val="24"/>
        </w:rPr>
        <w:t xml:space="preserve"> je</w:t>
      </w:r>
      <w:r w:rsidR="00DF14AD" w:rsidRPr="00020B06">
        <w:rPr>
          <w:rFonts w:ascii="Arial" w:hAnsi="Arial" w:cs="Arial"/>
          <w:sz w:val="24"/>
          <w:szCs w:val="24"/>
        </w:rPr>
        <w:t xml:space="preserve"> primjena </w:t>
      </w:r>
      <w:r w:rsidR="009629DA" w:rsidRPr="00020B06">
        <w:rPr>
          <w:rFonts w:ascii="Arial" w:hAnsi="Arial" w:cs="Arial"/>
          <w:sz w:val="24"/>
          <w:szCs w:val="24"/>
        </w:rPr>
        <w:t xml:space="preserve">ovog </w:t>
      </w:r>
      <w:r w:rsidR="00511601">
        <w:rPr>
          <w:rFonts w:ascii="Arial" w:hAnsi="Arial" w:cs="Arial"/>
          <w:sz w:val="24"/>
          <w:szCs w:val="24"/>
        </w:rPr>
        <w:t>planskog</w:t>
      </w:r>
      <w:r w:rsidR="00DF14AD" w:rsidRPr="00020B06">
        <w:rPr>
          <w:rFonts w:ascii="Arial" w:hAnsi="Arial" w:cs="Arial"/>
          <w:sz w:val="24"/>
          <w:szCs w:val="24"/>
        </w:rPr>
        <w:t xml:space="preserve"> dokumenta</w:t>
      </w:r>
      <w:r w:rsidR="00DC11C0" w:rsidRPr="00020B06">
        <w:rPr>
          <w:rFonts w:ascii="Arial" w:hAnsi="Arial" w:cs="Arial"/>
          <w:sz w:val="24"/>
          <w:szCs w:val="24"/>
        </w:rPr>
        <w:t xml:space="preserve"> do 2020. </w:t>
      </w:r>
      <w:r w:rsidR="009B5ED6">
        <w:rPr>
          <w:rFonts w:ascii="Arial" w:hAnsi="Arial" w:cs="Arial"/>
          <w:sz w:val="24"/>
          <w:szCs w:val="24"/>
        </w:rPr>
        <w:t>g</w:t>
      </w:r>
      <w:r w:rsidR="00DC11C0" w:rsidRPr="00020B06">
        <w:rPr>
          <w:rFonts w:ascii="Arial" w:hAnsi="Arial" w:cs="Arial"/>
          <w:sz w:val="24"/>
          <w:szCs w:val="24"/>
        </w:rPr>
        <w:t>odine.</w:t>
      </w:r>
    </w:p>
    <w:p w14:paraId="20CAF419" w14:textId="23ADDE15" w:rsidR="00511601" w:rsidRDefault="00511601" w:rsidP="00B62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Obzirom da je istekao rok važenja ovih Odluka, odnosno Urbanističkog plana grada Breza sa prigrads</w:t>
      </w:r>
      <w:r w:rsidR="0003215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im naseljima, Služba je u sklad</w:t>
      </w:r>
      <w:r w:rsidR="004F60B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sa odredbama Zakona o prostornom uređenju</w:t>
      </w:r>
      <w:r w:rsidR="0012480C">
        <w:rPr>
          <w:rFonts w:ascii="Arial" w:hAnsi="Arial" w:cs="Arial"/>
          <w:sz w:val="24"/>
          <w:szCs w:val="24"/>
        </w:rPr>
        <w:t xml:space="preserve"> i građenju Zeničko-dobojskog kantona, započela radnje za izradu novog Urbanističkog plana.</w:t>
      </w:r>
    </w:p>
    <w:p w14:paraId="3E613723" w14:textId="633924D2" w:rsidR="002C23DC" w:rsidRDefault="008F23C3" w:rsidP="00B6297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Osnov za izradu Urbanističkog plana</w:t>
      </w:r>
      <w:r w:rsidR="002C23DC">
        <w:rPr>
          <w:rFonts w:ascii="Arial" w:hAnsi="Arial" w:cs="Arial"/>
        </w:rPr>
        <w:t xml:space="preserve"> grada </w:t>
      </w:r>
      <w:r w:rsidR="00DE057E">
        <w:rPr>
          <w:rFonts w:ascii="Arial" w:hAnsi="Arial" w:cs="Arial"/>
        </w:rPr>
        <w:t>Brez</w:t>
      </w:r>
      <w:r w:rsidR="009B5ED6">
        <w:rPr>
          <w:rFonts w:ascii="Arial" w:hAnsi="Arial" w:cs="Arial"/>
        </w:rPr>
        <w:t>a</w:t>
      </w:r>
      <w:r w:rsidR="00DE057E">
        <w:rPr>
          <w:rFonts w:ascii="Arial" w:hAnsi="Arial" w:cs="Arial"/>
        </w:rPr>
        <w:t xml:space="preserve"> </w:t>
      </w:r>
      <w:r w:rsidR="002C23DC">
        <w:rPr>
          <w:rFonts w:ascii="Arial" w:hAnsi="Arial" w:cs="Arial"/>
        </w:rPr>
        <w:t xml:space="preserve">sa prigradskim naseljima </w:t>
      </w:r>
      <w:r>
        <w:rPr>
          <w:rFonts w:ascii="Arial" w:hAnsi="Arial" w:cs="Arial"/>
        </w:rPr>
        <w:t xml:space="preserve">je </w:t>
      </w:r>
      <w:r w:rsidR="00602AB2">
        <w:rPr>
          <w:rFonts w:ascii="Arial" w:hAnsi="Arial" w:cs="Arial"/>
        </w:rPr>
        <w:t xml:space="preserve">plan višeg reda, to jest </w:t>
      </w:r>
      <w:r>
        <w:rPr>
          <w:rFonts w:ascii="Arial" w:hAnsi="Arial" w:cs="Arial"/>
        </w:rPr>
        <w:t>Prostorni plan općine Breza</w:t>
      </w:r>
      <w:r w:rsidR="00705FF1">
        <w:rPr>
          <w:rFonts w:ascii="Arial" w:hAnsi="Arial" w:cs="Arial"/>
        </w:rPr>
        <w:t>.</w:t>
      </w:r>
    </w:p>
    <w:p w14:paraId="328CFC54" w14:textId="77777777" w:rsidR="002C23DC" w:rsidRDefault="002C23DC" w:rsidP="00B6297D">
      <w:pPr>
        <w:pStyle w:val="Default"/>
        <w:jc w:val="both"/>
        <w:rPr>
          <w:rFonts w:ascii="Arial" w:hAnsi="Arial" w:cs="Arial"/>
        </w:rPr>
      </w:pPr>
    </w:p>
    <w:p w14:paraId="6FA9D36D" w14:textId="4000F724" w:rsidR="0082068B" w:rsidRDefault="008D0872" w:rsidP="00B6297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Kako</w:t>
      </w:r>
      <w:r w:rsidR="00705FF1">
        <w:rPr>
          <w:rFonts w:ascii="Arial" w:hAnsi="Arial" w:cs="Arial"/>
        </w:rPr>
        <w:t xml:space="preserve"> su započete aktivnosti na izradi novog Prostornog plana Općine Breza</w:t>
      </w:r>
      <w:r w:rsidR="0042234A">
        <w:rPr>
          <w:rFonts w:ascii="Arial" w:hAnsi="Arial" w:cs="Arial"/>
        </w:rPr>
        <w:t>, Služba će</w:t>
      </w:r>
      <w:r w:rsidR="00705FF1">
        <w:rPr>
          <w:rFonts w:ascii="Arial" w:hAnsi="Arial" w:cs="Arial"/>
        </w:rPr>
        <w:t xml:space="preserve"> </w:t>
      </w:r>
      <w:r w:rsidR="0082068B">
        <w:rPr>
          <w:rFonts w:ascii="Arial" w:hAnsi="Arial" w:cs="Arial"/>
        </w:rPr>
        <w:t>nakon izrade prostorne osnove,</w:t>
      </w:r>
      <w:r w:rsidR="004F60B9">
        <w:rPr>
          <w:rFonts w:ascii="Arial" w:hAnsi="Arial" w:cs="Arial"/>
        </w:rPr>
        <w:t xml:space="preserve"> </w:t>
      </w:r>
      <w:r w:rsidR="0082068B">
        <w:rPr>
          <w:rFonts w:ascii="Arial" w:hAnsi="Arial" w:cs="Arial"/>
        </w:rPr>
        <w:t>pripremiti Odluku</w:t>
      </w:r>
      <w:r w:rsidR="004F60B9">
        <w:rPr>
          <w:rFonts w:ascii="Arial" w:hAnsi="Arial" w:cs="Arial"/>
        </w:rPr>
        <w:t xml:space="preserve"> </w:t>
      </w:r>
      <w:r w:rsidR="0082068B">
        <w:rPr>
          <w:rFonts w:ascii="Arial" w:hAnsi="Arial" w:cs="Arial"/>
        </w:rPr>
        <w:t xml:space="preserve">o pristupanju </w:t>
      </w:r>
      <w:r w:rsidR="00B73C30">
        <w:rPr>
          <w:rFonts w:ascii="Arial" w:hAnsi="Arial" w:cs="Arial"/>
        </w:rPr>
        <w:t>i</w:t>
      </w:r>
      <w:r w:rsidR="0082068B">
        <w:rPr>
          <w:rFonts w:ascii="Arial" w:hAnsi="Arial" w:cs="Arial"/>
        </w:rPr>
        <w:t>zradi Urbanističkog plana grada Breza sa prigradskim naseljima.</w:t>
      </w:r>
    </w:p>
    <w:p w14:paraId="2E61455C" w14:textId="64AEAF04" w:rsidR="0082068B" w:rsidRDefault="0082068B" w:rsidP="00B6297D">
      <w:pPr>
        <w:pStyle w:val="Default"/>
        <w:jc w:val="both"/>
        <w:rPr>
          <w:rFonts w:ascii="Arial" w:hAnsi="Arial" w:cs="Arial"/>
        </w:rPr>
      </w:pPr>
    </w:p>
    <w:p w14:paraId="65B8E859" w14:textId="441B65E0" w:rsidR="009A7219" w:rsidRDefault="0082068B" w:rsidP="00B6297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U međuvremenu, do don</w:t>
      </w:r>
      <w:r w:rsidR="00032152">
        <w:rPr>
          <w:rFonts w:ascii="Arial" w:hAnsi="Arial" w:cs="Arial"/>
        </w:rPr>
        <w:t>o</w:t>
      </w:r>
      <w:r>
        <w:rPr>
          <w:rFonts w:ascii="Arial" w:hAnsi="Arial" w:cs="Arial"/>
        </w:rPr>
        <w:t>šenja</w:t>
      </w:r>
      <w:r w:rsidR="00857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novog Urbanističkog plana grada sa prigradskim naseljima, a da ne bi došlo do zastoja kod izdavanja urbanističkih saglasnosti za izgradnju objekata</w:t>
      </w:r>
      <w:r w:rsidR="0023346B">
        <w:rPr>
          <w:rFonts w:ascii="Arial" w:hAnsi="Arial" w:cs="Arial"/>
        </w:rPr>
        <w:t xml:space="preserve">, </w:t>
      </w:r>
      <w:r w:rsidR="00602AB2">
        <w:rPr>
          <w:rFonts w:ascii="Arial" w:hAnsi="Arial" w:cs="Arial"/>
        </w:rPr>
        <w:t xml:space="preserve">predlaže se Općinskom vijeću Breza usvajanje prijedloga Odluke o produženju </w:t>
      </w:r>
      <w:r w:rsidR="00B73C30">
        <w:rPr>
          <w:rFonts w:ascii="Arial" w:hAnsi="Arial" w:cs="Arial"/>
        </w:rPr>
        <w:t xml:space="preserve">roka važenja Odluke o usvajanju revizije sa izmjenama i dopunama </w:t>
      </w:r>
      <w:r w:rsidR="00602AB2">
        <w:rPr>
          <w:rFonts w:ascii="Arial" w:hAnsi="Arial" w:cs="Arial"/>
        </w:rPr>
        <w:t xml:space="preserve"> Urbanističkog plana grada Breza sa prigradskim naseljima</w:t>
      </w:r>
      <w:r w:rsidR="006D2D57">
        <w:rPr>
          <w:rFonts w:ascii="Arial" w:hAnsi="Arial" w:cs="Arial"/>
        </w:rPr>
        <w:t>.</w:t>
      </w:r>
    </w:p>
    <w:p w14:paraId="64F39500" w14:textId="77777777" w:rsidR="00A77B29" w:rsidRDefault="00A1142E" w:rsidP="00B6297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1EC40870" w14:textId="77777777" w:rsidR="00A77B29" w:rsidRDefault="00A77B29" w:rsidP="00B6297D">
      <w:pPr>
        <w:pStyle w:val="Default"/>
        <w:jc w:val="both"/>
        <w:rPr>
          <w:rFonts w:ascii="Arial" w:hAnsi="Arial" w:cs="Arial"/>
        </w:rPr>
      </w:pPr>
    </w:p>
    <w:p w14:paraId="03B218A1" w14:textId="087A8C78" w:rsidR="00A1142E" w:rsidRDefault="00A77B29" w:rsidP="00B6297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A1142E">
        <w:rPr>
          <w:rFonts w:ascii="Arial" w:hAnsi="Arial" w:cs="Arial"/>
        </w:rPr>
        <w:t xml:space="preserve">Služba za prostorno uređenje, zaštitu okolice, </w:t>
      </w:r>
    </w:p>
    <w:p w14:paraId="1DA66C7D" w14:textId="7FF40327" w:rsidR="00A1142E" w:rsidRPr="00A1142E" w:rsidRDefault="00A1142E" w:rsidP="00B6297D">
      <w:pPr>
        <w:jc w:val="both"/>
        <w:rPr>
          <w:sz w:val="26"/>
          <w:szCs w:val="26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</w:t>
      </w:r>
      <w:r w:rsidR="00547DBB">
        <w:rPr>
          <w:sz w:val="28"/>
          <w:szCs w:val="28"/>
          <w:lang w:val="hr-HR"/>
        </w:rPr>
        <w:t xml:space="preserve">             </w:t>
      </w:r>
      <w:r>
        <w:rPr>
          <w:sz w:val="28"/>
          <w:szCs w:val="28"/>
          <w:lang w:val="hr-HR"/>
        </w:rPr>
        <w:t xml:space="preserve"> </w:t>
      </w:r>
      <w:r w:rsidRPr="00A1142E">
        <w:rPr>
          <w:sz w:val="28"/>
          <w:szCs w:val="28"/>
          <w:lang w:val="hr-HR"/>
        </w:rPr>
        <w:t>geodetske</w:t>
      </w:r>
      <w:r w:rsidRPr="00A1142E">
        <w:rPr>
          <w:sz w:val="26"/>
          <w:szCs w:val="26"/>
          <w:lang w:val="hr-HR"/>
        </w:rPr>
        <w:t xml:space="preserve"> </w:t>
      </w:r>
      <w:r>
        <w:rPr>
          <w:sz w:val="26"/>
          <w:szCs w:val="26"/>
          <w:lang w:val="hr-HR"/>
        </w:rPr>
        <w:t>i imovinsko-pravne poslove</w:t>
      </w:r>
    </w:p>
    <w:sectPr w:rsidR="00A1142E" w:rsidRPr="00A1142E" w:rsidSect="00C40A20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7835" w14:textId="77777777" w:rsidR="0045354E" w:rsidRDefault="0045354E" w:rsidP="009861E9">
      <w:pPr>
        <w:spacing w:after="0" w:line="240" w:lineRule="auto"/>
      </w:pPr>
      <w:r>
        <w:separator/>
      </w:r>
    </w:p>
  </w:endnote>
  <w:endnote w:type="continuationSeparator" w:id="0">
    <w:p w14:paraId="167CAE20" w14:textId="77777777" w:rsidR="0045354E" w:rsidRDefault="0045354E" w:rsidP="0098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ACCE" w14:textId="77777777" w:rsidR="00893DFE" w:rsidRDefault="00893DFE" w:rsidP="00893DF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bookmarkStart w:id="0" w:name="_Hlk33426579"/>
    <w:bookmarkStart w:id="1" w:name="_Hlk33426580"/>
    <w:bookmarkStart w:id="2" w:name="_Hlk33426581"/>
    <w:bookmarkStart w:id="3" w:name="_Hlk33426582"/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012C06F9" wp14:editId="11142619">
          <wp:simplePos x="0" y="0"/>
          <wp:positionH relativeFrom="column">
            <wp:posOffset>133350</wp:posOffset>
          </wp:positionH>
          <wp:positionV relativeFrom="paragraph">
            <wp:posOffset>117297</wp:posOffset>
          </wp:positionV>
          <wp:extent cx="1069975" cy="442138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02" cy="443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4D0643EE" wp14:editId="0468E54F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19050" t="0" r="825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tel: 032/786-061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</w:t>
    </w:r>
    <w:r>
      <w:rPr>
        <w:sz w:val="16"/>
        <w:szCs w:val="16"/>
      </w:rPr>
      <w:t>0</w:t>
    </w:r>
    <w:r w:rsidRPr="00FD043C">
      <w:rPr>
        <w:sz w:val="16"/>
        <w:szCs w:val="16"/>
      </w:rPr>
      <w:t xml:space="preserve">, </w:t>
    </w:r>
  </w:p>
  <w:p w14:paraId="662C2CF5" w14:textId="77777777" w:rsidR="00893DFE" w:rsidRPr="00FD043C" w:rsidRDefault="00893DFE" w:rsidP="00893DF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47C58FD7" w14:textId="77777777" w:rsidR="00893DFE" w:rsidRPr="00FD043C" w:rsidRDefault="00893DFE" w:rsidP="00893DF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Pr="00DF7DC5">
        <w:rPr>
          <w:rStyle w:val="Hyperlink"/>
          <w:sz w:val="16"/>
          <w:szCs w:val="16"/>
        </w:rPr>
        <w:t>urbanizam@breza.gov.ba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  <w:bookmarkEnd w:id="0"/>
    <w:bookmarkEnd w:id="1"/>
    <w:bookmarkEnd w:id="2"/>
    <w:bookmarkEnd w:id="3"/>
  </w:p>
  <w:p w14:paraId="2E698C34" w14:textId="77777777" w:rsidR="00893DFE" w:rsidRDefault="0089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F3DD9" w14:textId="77777777" w:rsidR="0045354E" w:rsidRDefault="0045354E" w:rsidP="009861E9">
      <w:pPr>
        <w:spacing w:after="0" w:line="240" w:lineRule="auto"/>
      </w:pPr>
      <w:r>
        <w:separator/>
      </w:r>
    </w:p>
  </w:footnote>
  <w:footnote w:type="continuationSeparator" w:id="0">
    <w:p w14:paraId="06889396" w14:textId="77777777" w:rsidR="0045354E" w:rsidRDefault="0045354E" w:rsidP="0098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CCA"/>
    <w:multiLevelType w:val="hybridMultilevel"/>
    <w:tmpl w:val="53D44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0F6"/>
    <w:multiLevelType w:val="hybridMultilevel"/>
    <w:tmpl w:val="5074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661"/>
    <w:multiLevelType w:val="hybridMultilevel"/>
    <w:tmpl w:val="7010A3F0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618C"/>
    <w:multiLevelType w:val="multilevel"/>
    <w:tmpl w:val="E0886DC4"/>
    <w:lvl w:ilvl="0">
      <w:start w:val="1"/>
      <w:numFmt w:val="upperLetter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isLgl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isLgl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E03FBB"/>
    <w:multiLevelType w:val="hybridMultilevel"/>
    <w:tmpl w:val="9F6C784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7EDD"/>
    <w:multiLevelType w:val="hybridMultilevel"/>
    <w:tmpl w:val="8F2E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7112"/>
    <w:multiLevelType w:val="hybridMultilevel"/>
    <w:tmpl w:val="1B4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1835"/>
    <w:multiLevelType w:val="hybridMultilevel"/>
    <w:tmpl w:val="83C2292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B11193"/>
    <w:multiLevelType w:val="hybridMultilevel"/>
    <w:tmpl w:val="04D49A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55BC"/>
    <w:multiLevelType w:val="hybridMultilevel"/>
    <w:tmpl w:val="A28A00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797A6C"/>
    <w:multiLevelType w:val="hybridMultilevel"/>
    <w:tmpl w:val="D8CA39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9233B"/>
    <w:multiLevelType w:val="hybridMultilevel"/>
    <w:tmpl w:val="753C16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956A0"/>
    <w:multiLevelType w:val="hybridMultilevel"/>
    <w:tmpl w:val="1458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953A3"/>
    <w:multiLevelType w:val="hybridMultilevel"/>
    <w:tmpl w:val="CFA6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4532"/>
    <w:multiLevelType w:val="hybridMultilevel"/>
    <w:tmpl w:val="8B9082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68E2"/>
    <w:multiLevelType w:val="hybridMultilevel"/>
    <w:tmpl w:val="EC0ABE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A2323"/>
    <w:multiLevelType w:val="hybridMultilevel"/>
    <w:tmpl w:val="82B6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4E5B"/>
    <w:multiLevelType w:val="hybridMultilevel"/>
    <w:tmpl w:val="1C96F3E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C3CB4"/>
    <w:multiLevelType w:val="hybridMultilevel"/>
    <w:tmpl w:val="79482C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63280"/>
    <w:multiLevelType w:val="multilevel"/>
    <w:tmpl w:val="F7A8A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B522E5"/>
    <w:multiLevelType w:val="hybridMultilevel"/>
    <w:tmpl w:val="B57E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30192"/>
    <w:multiLevelType w:val="hybridMultilevel"/>
    <w:tmpl w:val="72A251F8"/>
    <w:lvl w:ilvl="0" w:tplc="3E26C9B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9C7B72"/>
    <w:multiLevelType w:val="hybridMultilevel"/>
    <w:tmpl w:val="1EB68F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A616C"/>
    <w:multiLevelType w:val="hybridMultilevel"/>
    <w:tmpl w:val="8D80C8C4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7E51"/>
    <w:multiLevelType w:val="hybridMultilevel"/>
    <w:tmpl w:val="CFD6C4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E2F07"/>
    <w:multiLevelType w:val="hybridMultilevel"/>
    <w:tmpl w:val="954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961FD"/>
    <w:multiLevelType w:val="hybridMultilevel"/>
    <w:tmpl w:val="D9E261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44BF3"/>
    <w:multiLevelType w:val="hybridMultilevel"/>
    <w:tmpl w:val="3C40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1644D"/>
    <w:multiLevelType w:val="hybridMultilevel"/>
    <w:tmpl w:val="C204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953E3"/>
    <w:multiLevelType w:val="hybridMultilevel"/>
    <w:tmpl w:val="D772E8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0E482D"/>
    <w:multiLevelType w:val="hybridMultilevel"/>
    <w:tmpl w:val="43F6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C5154"/>
    <w:multiLevelType w:val="hybridMultilevel"/>
    <w:tmpl w:val="74F095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40A05"/>
    <w:multiLevelType w:val="hybridMultilevel"/>
    <w:tmpl w:val="9CA4ED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D791C"/>
    <w:multiLevelType w:val="hybridMultilevel"/>
    <w:tmpl w:val="29AA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92151"/>
    <w:multiLevelType w:val="multilevel"/>
    <w:tmpl w:val="C8BC827E"/>
    <w:styleLink w:val="WWNum18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95F003F"/>
    <w:multiLevelType w:val="hybridMultilevel"/>
    <w:tmpl w:val="57F01F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5"/>
  </w:num>
  <w:num w:numId="5">
    <w:abstractNumId w:val="20"/>
  </w:num>
  <w:num w:numId="6">
    <w:abstractNumId w:val="33"/>
  </w:num>
  <w:num w:numId="7">
    <w:abstractNumId w:val="35"/>
  </w:num>
  <w:num w:numId="8">
    <w:abstractNumId w:val="4"/>
  </w:num>
  <w:num w:numId="9">
    <w:abstractNumId w:val="17"/>
  </w:num>
  <w:num w:numId="10">
    <w:abstractNumId w:val="8"/>
  </w:num>
  <w:num w:numId="11">
    <w:abstractNumId w:val="18"/>
  </w:num>
  <w:num w:numId="12">
    <w:abstractNumId w:val="30"/>
  </w:num>
  <w:num w:numId="13">
    <w:abstractNumId w:val="12"/>
  </w:num>
  <w:num w:numId="14">
    <w:abstractNumId w:val="13"/>
  </w:num>
  <w:num w:numId="15">
    <w:abstractNumId w:val="28"/>
  </w:num>
  <w:num w:numId="16">
    <w:abstractNumId w:val="1"/>
  </w:num>
  <w:num w:numId="17">
    <w:abstractNumId w:val="25"/>
  </w:num>
  <w:num w:numId="18">
    <w:abstractNumId w:val="6"/>
  </w:num>
  <w:num w:numId="19">
    <w:abstractNumId w:val="27"/>
  </w:num>
  <w:num w:numId="20">
    <w:abstractNumId w:val="11"/>
  </w:num>
  <w:num w:numId="21">
    <w:abstractNumId w:val="32"/>
  </w:num>
  <w:num w:numId="22">
    <w:abstractNumId w:val="10"/>
  </w:num>
  <w:num w:numId="23">
    <w:abstractNumId w:val="9"/>
  </w:num>
  <w:num w:numId="24">
    <w:abstractNumId w:val="7"/>
  </w:num>
  <w:num w:numId="25">
    <w:abstractNumId w:val="34"/>
  </w:num>
  <w:num w:numId="26">
    <w:abstractNumId w:val="2"/>
  </w:num>
  <w:num w:numId="27">
    <w:abstractNumId w:val="15"/>
  </w:num>
  <w:num w:numId="28">
    <w:abstractNumId w:val="23"/>
  </w:num>
  <w:num w:numId="29">
    <w:abstractNumId w:val="14"/>
  </w:num>
  <w:num w:numId="30">
    <w:abstractNumId w:val="26"/>
  </w:num>
  <w:num w:numId="31">
    <w:abstractNumId w:val="31"/>
  </w:num>
  <w:num w:numId="32">
    <w:abstractNumId w:val="0"/>
  </w:num>
  <w:num w:numId="33">
    <w:abstractNumId w:val="29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1E9"/>
    <w:rsid w:val="00007CE6"/>
    <w:rsid w:val="00011225"/>
    <w:rsid w:val="00015AF4"/>
    <w:rsid w:val="00016574"/>
    <w:rsid w:val="00020B06"/>
    <w:rsid w:val="00023505"/>
    <w:rsid w:val="0002380E"/>
    <w:rsid w:val="00032152"/>
    <w:rsid w:val="00046F12"/>
    <w:rsid w:val="00054081"/>
    <w:rsid w:val="000616AD"/>
    <w:rsid w:val="0006535A"/>
    <w:rsid w:val="000657CC"/>
    <w:rsid w:val="00067674"/>
    <w:rsid w:val="00081BD7"/>
    <w:rsid w:val="00081C1B"/>
    <w:rsid w:val="00090857"/>
    <w:rsid w:val="00095610"/>
    <w:rsid w:val="000B2580"/>
    <w:rsid w:val="000C21CF"/>
    <w:rsid w:val="000D326C"/>
    <w:rsid w:val="000E12CC"/>
    <w:rsid w:val="000E207F"/>
    <w:rsid w:val="000F39DB"/>
    <w:rsid w:val="00101E11"/>
    <w:rsid w:val="001141D2"/>
    <w:rsid w:val="0012480C"/>
    <w:rsid w:val="00142FE2"/>
    <w:rsid w:val="00143E7F"/>
    <w:rsid w:val="00146A98"/>
    <w:rsid w:val="0015560E"/>
    <w:rsid w:val="0015638D"/>
    <w:rsid w:val="00156CB5"/>
    <w:rsid w:val="00157235"/>
    <w:rsid w:val="00170230"/>
    <w:rsid w:val="00173CE8"/>
    <w:rsid w:val="00173D95"/>
    <w:rsid w:val="001811EB"/>
    <w:rsid w:val="001B5C26"/>
    <w:rsid w:val="001C1684"/>
    <w:rsid w:val="001D1688"/>
    <w:rsid w:val="001D774C"/>
    <w:rsid w:val="001E0A21"/>
    <w:rsid w:val="001E6C52"/>
    <w:rsid w:val="00205D4C"/>
    <w:rsid w:val="00210FBD"/>
    <w:rsid w:val="002214EE"/>
    <w:rsid w:val="0023177B"/>
    <w:rsid w:val="0023279B"/>
    <w:rsid w:val="0023346B"/>
    <w:rsid w:val="002566E8"/>
    <w:rsid w:val="00257BAA"/>
    <w:rsid w:val="0026239D"/>
    <w:rsid w:val="00263D51"/>
    <w:rsid w:val="00270BE0"/>
    <w:rsid w:val="002926FC"/>
    <w:rsid w:val="002B0EC7"/>
    <w:rsid w:val="002C23DC"/>
    <w:rsid w:val="002E7290"/>
    <w:rsid w:val="003122B2"/>
    <w:rsid w:val="003168C2"/>
    <w:rsid w:val="00320DF2"/>
    <w:rsid w:val="00333969"/>
    <w:rsid w:val="00352E0F"/>
    <w:rsid w:val="00355A91"/>
    <w:rsid w:val="00372A50"/>
    <w:rsid w:val="0037603B"/>
    <w:rsid w:val="003774A7"/>
    <w:rsid w:val="003B7DBE"/>
    <w:rsid w:val="003C3ACF"/>
    <w:rsid w:val="003D27D4"/>
    <w:rsid w:val="003E18D3"/>
    <w:rsid w:val="003F7274"/>
    <w:rsid w:val="004112C4"/>
    <w:rsid w:val="0042234A"/>
    <w:rsid w:val="00422CE6"/>
    <w:rsid w:val="00447262"/>
    <w:rsid w:val="0045354E"/>
    <w:rsid w:val="0046176A"/>
    <w:rsid w:val="00466D58"/>
    <w:rsid w:val="004913D9"/>
    <w:rsid w:val="004A4DEA"/>
    <w:rsid w:val="004B7D5C"/>
    <w:rsid w:val="004C35FD"/>
    <w:rsid w:val="004E0922"/>
    <w:rsid w:val="004F60B9"/>
    <w:rsid w:val="00500691"/>
    <w:rsid w:val="00511601"/>
    <w:rsid w:val="005132E7"/>
    <w:rsid w:val="005150D3"/>
    <w:rsid w:val="0053369A"/>
    <w:rsid w:val="00547DBB"/>
    <w:rsid w:val="00553D93"/>
    <w:rsid w:val="00571FCD"/>
    <w:rsid w:val="0058707C"/>
    <w:rsid w:val="005A1BF2"/>
    <w:rsid w:val="005E5275"/>
    <w:rsid w:val="005F359E"/>
    <w:rsid w:val="005F3FC1"/>
    <w:rsid w:val="00602AB2"/>
    <w:rsid w:val="0061411F"/>
    <w:rsid w:val="00622FC7"/>
    <w:rsid w:val="00642605"/>
    <w:rsid w:val="0064617A"/>
    <w:rsid w:val="006516BE"/>
    <w:rsid w:val="0068236E"/>
    <w:rsid w:val="006A4E4E"/>
    <w:rsid w:val="006A7F25"/>
    <w:rsid w:val="006C5F39"/>
    <w:rsid w:val="006C6B2C"/>
    <w:rsid w:val="006D26A5"/>
    <w:rsid w:val="006D2D57"/>
    <w:rsid w:val="006F37D6"/>
    <w:rsid w:val="00701532"/>
    <w:rsid w:val="00705FF1"/>
    <w:rsid w:val="00713E49"/>
    <w:rsid w:val="007335B5"/>
    <w:rsid w:val="007671FB"/>
    <w:rsid w:val="007747C3"/>
    <w:rsid w:val="00780DD5"/>
    <w:rsid w:val="007A074E"/>
    <w:rsid w:val="007C09C7"/>
    <w:rsid w:val="007C2D72"/>
    <w:rsid w:val="00814EA5"/>
    <w:rsid w:val="00816262"/>
    <w:rsid w:val="00816DED"/>
    <w:rsid w:val="00817989"/>
    <w:rsid w:val="0082068B"/>
    <w:rsid w:val="00820C76"/>
    <w:rsid w:val="00825535"/>
    <w:rsid w:val="0083244A"/>
    <w:rsid w:val="00847211"/>
    <w:rsid w:val="008571D8"/>
    <w:rsid w:val="00860F3B"/>
    <w:rsid w:val="008623AC"/>
    <w:rsid w:val="00872C33"/>
    <w:rsid w:val="00872D7C"/>
    <w:rsid w:val="00875839"/>
    <w:rsid w:val="00882AFB"/>
    <w:rsid w:val="00886DBF"/>
    <w:rsid w:val="00891A4B"/>
    <w:rsid w:val="00893DFE"/>
    <w:rsid w:val="008A7324"/>
    <w:rsid w:val="008B1B93"/>
    <w:rsid w:val="008B5190"/>
    <w:rsid w:val="008C4C74"/>
    <w:rsid w:val="008C63F6"/>
    <w:rsid w:val="008D0872"/>
    <w:rsid w:val="008D3C93"/>
    <w:rsid w:val="008E79F2"/>
    <w:rsid w:val="008F11E4"/>
    <w:rsid w:val="008F23C3"/>
    <w:rsid w:val="00900CE8"/>
    <w:rsid w:val="009244A5"/>
    <w:rsid w:val="00925315"/>
    <w:rsid w:val="009300F4"/>
    <w:rsid w:val="00930FB2"/>
    <w:rsid w:val="00933F7C"/>
    <w:rsid w:val="00947222"/>
    <w:rsid w:val="009511E8"/>
    <w:rsid w:val="00961B17"/>
    <w:rsid w:val="009629DA"/>
    <w:rsid w:val="00964503"/>
    <w:rsid w:val="00965996"/>
    <w:rsid w:val="00967B63"/>
    <w:rsid w:val="00973781"/>
    <w:rsid w:val="00976701"/>
    <w:rsid w:val="00977CA7"/>
    <w:rsid w:val="00980189"/>
    <w:rsid w:val="00982404"/>
    <w:rsid w:val="0098259C"/>
    <w:rsid w:val="009861E9"/>
    <w:rsid w:val="00986406"/>
    <w:rsid w:val="0099486A"/>
    <w:rsid w:val="009A14CC"/>
    <w:rsid w:val="009A1AF1"/>
    <w:rsid w:val="009A7219"/>
    <w:rsid w:val="009B5ED6"/>
    <w:rsid w:val="009F0B41"/>
    <w:rsid w:val="00A044C6"/>
    <w:rsid w:val="00A07552"/>
    <w:rsid w:val="00A110AA"/>
    <w:rsid w:val="00A1142E"/>
    <w:rsid w:val="00A12160"/>
    <w:rsid w:val="00A1273A"/>
    <w:rsid w:val="00A243CE"/>
    <w:rsid w:val="00A2500A"/>
    <w:rsid w:val="00A25B4B"/>
    <w:rsid w:val="00A32096"/>
    <w:rsid w:val="00A460EF"/>
    <w:rsid w:val="00A54A8B"/>
    <w:rsid w:val="00A65664"/>
    <w:rsid w:val="00A7242E"/>
    <w:rsid w:val="00A7695D"/>
    <w:rsid w:val="00A77B29"/>
    <w:rsid w:val="00A82B01"/>
    <w:rsid w:val="00A90B46"/>
    <w:rsid w:val="00A97CC3"/>
    <w:rsid w:val="00AB55D7"/>
    <w:rsid w:val="00AD3DAB"/>
    <w:rsid w:val="00B0551F"/>
    <w:rsid w:val="00B107A7"/>
    <w:rsid w:val="00B1545B"/>
    <w:rsid w:val="00B20D49"/>
    <w:rsid w:val="00B32014"/>
    <w:rsid w:val="00B45418"/>
    <w:rsid w:val="00B57487"/>
    <w:rsid w:val="00B6297D"/>
    <w:rsid w:val="00B65617"/>
    <w:rsid w:val="00B73C30"/>
    <w:rsid w:val="00B83472"/>
    <w:rsid w:val="00B95B15"/>
    <w:rsid w:val="00BC6D2B"/>
    <w:rsid w:val="00BD7DE2"/>
    <w:rsid w:val="00BE4840"/>
    <w:rsid w:val="00BF649C"/>
    <w:rsid w:val="00C01D27"/>
    <w:rsid w:val="00C03A21"/>
    <w:rsid w:val="00C06993"/>
    <w:rsid w:val="00C145EA"/>
    <w:rsid w:val="00C15E98"/>
    <w:rsid w:val="00C40A20"/>
    <w:rsid w:val="00C516E0"/>
    <w:rsid w:val="00C57D0B"/>
    <w:rsid w:val="00C63EA4"/>
    <w:rsid w:val="00CB3A11"/>
    <w:rsid w:val="00CB6A51"/>
    <w:rsid w:val="00CD5039"/>
    <w:rsid w:val="00CE6CD8"/>
    <w:rsid w:val="00CF3733"/>
    <w:rsid w:val="00D205CF"/>
    <w:rsid w:val="00D2789A"/>
    <w:rsid w:val="00D27C8D"/>
    <w:rsid w:val="00D418D1"/>
    <w:rsid w:val="00D47A83"/>
    <w:rsid w:val="00D5231E"/>
    <w:rsid w:val="00D628D5"/>
    <w:rsid w:val="00D86580"/>
    <w:rsid w:val="00D96930"/>
    <w:rsid w:val="00D97715"/>
    <w:rsid w:val="00DB6982"/>
    <w:rsid w:val="00DC11C0"/>
    <w:rsid w:val="00DC2CF9"/>
    <w:rsid w:val="00DC5F5F"/>
    <w:rsid w:val="00DE057E"/>
    <w:rsid w:val="00DF1227"/>
    <w:rsid w:val="00DF14AD"/>
    <w:rsid w:val="00E2581B"/>
    <w:rsid w:val="00E64A56"/>
    <w:rsid w:val="00E660B4"/>
    <w:rsid w:val="00E71008"/>
    <w:rsid w:val="00E96E20"/>
    <w:rsid w:val="00EB2D30"/>
    <w:rsid w:val="00EC285A"/>
    <w:rsid w:val="00EE1687"/>
    <w:rsid w:val="00EE57E9"/>
    <w:rsid w:val="00EE7094"/>
    <w:rsid w:val="00EF0874"/>
    <w:rsid w:val="00EF0C91"/>
    <w:rsid w:val="00F043FD"/>
    <w:rsid w:val="00F04E95"/>
    <w:rsid w:val="00F31B93"/>
    <w:rsid w:val="00F34ACE"/>
    <w:rsid w:val="00F353DB"/>
    <w:rsid w:val="00F35FB3"/>
    <w:rsid w:val="00F448AD"/>
    <w:rsid w:val="00F47199"/>
    <w:rsid w:val="00F47A51"/>
    <w:rsid w:val="00F62D6B"/>
    <w:rsid w:val="00F823D8"/>
    <w:rsid w:val="00F85063"/>
    <w:rsid w:val="00F93A2A"/>
    <w:rsid w:val="00FA7680"/>
    <w:rsid w:val="00FC6B77"/>
    <w:rsid w:val="00FD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D423"/>
  <w15:docId w15:val="{1148D778-EBF2-494C-BA2C-3333961E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1E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BAA"/>
    <w:pPr>
      <w:keepNext/>
      <w:numPr>
        <w:numId w:val="34"/>
      </w:numPr>
      <w:spacing w:after="0"/>
      <w:outlineLvl w:val="0"/>
    </w:pPr>
    <w:rPr>
      <w:rFonts w:ascii="Arial" w:eastAsia="Times New Roman" w:hAnsi="Arial"/>
      <w:b/>
      <w:bCs/>
      <w:kern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774C"/>
    <w:pPr>
      <w:keepNext/>
      <w:spacing w:after="0" w:line="240" w:lineRule="auto"/>
      <w:ind w:left="360"/>
      <w:jc w:val="both"/>
      <w:outlineLvl w:val="1"/>
    </w:pPr>
    <w:rPr>
      <w:rFonts w:ascii="Arial" w:eastAsiaTheme="minorHAnsi" w:hAnsi="Arial"/>
      <w:bCs/>
      <w:iCs/>
      <w:szCs w:val="28"/>
      <w:lang w:val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BAA"/>
    <w:pPr>
      <w:keepNext/>
      <w:numPr>
        <w:ilvl w:val="2"/>
        <w:numId w:val="34"/>
      </w:numPr>
      <w:spacing w:after="0"/>
      <w:outlineLvl w:val="2"/>
    </w:pPr>
    <w:rPr>
      <w:rFonts w:ascii="Arial" w:eastAsia="Times New Roman" w:hAnsi="Arial"/>
      <w:b/>
      <w:bCs/>
      <w:szCs w:val="26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8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61E9"/>
    <w:rPr>
      <w:rFonts w:ascii="Calibri" w:eastAsia="Calibri" w:hAnsi="Calibri" w:cs="Times New Roman"/>
    </w:rPr>
  </w:style>
  <w:style w:type="character" w:styleId="SubtleEmphasis">
    <w:name w:val="Subtle Emphasis"/>
    <w:uiPriority w:val="19"/>
    <w:qFormat/>
    <w:rsid w:val="009861E9"/>
    <w:rPr>
      <w:i/>
      <w:iCs/>
      <w:color w:val="808080"/>
    </w:rPr>
  </w:style>
  <w:style w:type="character" w:styleId="Hyperlink">
    <w:name w:val="Hyperlink"/>
    <w:unhideWhenUsed/>
    <w:rsid w:val="009861E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861E9"/>
    <w:pPr>
      <w:spacing w:after="100"/>
      <w:ind w:left="220"/>
    </w:pPr>
    <w:rPr>
      <w:rFonts w:eastAsia="Times New Roman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61E9"/>
    <w:pPr>
      <w:tabs>
        <w:tab w:val="right" w:leader="dot" w:pos="9350"/>
      </w:tabs>
      <w:spacing w:after="100"/>
    </w:pPr>
    <w:rPr>
      <w:rFonts w:eastAsia="Times New Roman"/>
      <w:b/>
      <w:sz w:val="28"/>
      <w:szCs w:val="28"/>
      <w:lang w:val="bs-Latn-BA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861E9"/>
    <w:pPr>
      <w:tabs>
        <w:tab w:val="right" w:leader="dot" w:pos="9350"/>
      </w:tabs>
      <w:spacing w:after="100" w:line="240" w:lineRule="auto"/>
      <w:ind w:left="440"/>
    </w:pPr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61E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861E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tabele">
    <w:name w:val="tabele"/>
    <w:basedOn w:val="Normal"/>
    <w:link w:val="tabeleChar"/>
    <w:uiPriority w:val="99"/>
    <w:qFormat/>
    <w:rsid w:val="009861E9"/>
    <w:pPr>
      <w:spacing w:after="0" w:line="240" w:lineRule="auto"/>
    </w:pPr>
    <w:rPr>
      <w:b/>
      <w:bCs/>
      <w:sz w:val="20"/>
      <w:szCs w:val="20"/>
      <w:lang w:val="bs-Latn-BA"/>
    </w:rPr>
  </w:style>
  <w:style w:type="character" w:customStyle="1" w:styleId="tabeleChar">
    <w:name w:val="tabele Char"/>
    <w:link w:val="tabele"/>
    <w:uiPriority w:val="99"/>
    <w:rsid w:val="009861E9"/>
    <w:rPr>
      <w:rFonts w:ascii="Calibri" w:eastAsia="Calibri" w:hAnsi="Calibri" w:cs="Times New Roman"/>
      <w:b/>
      <w:bCs/>
      <w:sz w:val="20"/>
      <w:szCs w:val="20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1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1E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861E9"/>
    <w:rPr>
      <w:vertAlign w:val="superscript"/>
    </w:rPr>
  </w:style>
  <w:style w:type="table" w:styleId="TableGrid">
    <w:name w:val="Table Grid"/>
    <w:basedOn w:val="TableNormal"/>
    <w:uiPriority w:val="59"/>
    <w:rsid w:val="009861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61E9"/>
  </w:style>
  <w:style w:type="numbering" w:customStyle="1" w:styleId="WWNum18">
    <w:name w:val="WWNum18"/>
    <w:basedOn w:val="NoList"/>
    <w:rsid w:val="009861E9"/>
    <w:pPr>
      <w:numPr>
        <w:numId w:val="25"/>
      </w:numPr>
    </w:pPr>
  </w:style>
  <w:style w:type="paragraph" w:styleId="NoSpacing">
    <w:name w:val="No Spacing"/>
    <w:uiPriority w:val="1"/>
    <w:qFormat/>
    <w:rsid w:val="009861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57BAA"/>
    <w:rPr>
      <w:rFonts w:ascii="Arial" w:eastAsia="Times New Roman" w:hAnsi="Arial" w:cs="Times New Roman"/>
      <w:b/>
      <w:bCs/>
      <w:kern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1D774C"/>
    <w:rPr>
      <w:rFonts w:ascii="Arial" w:hAnsi="Arial" w:cs="Times New Roman"/>
      <w:bCs/>
      <w:iCs/>
      <w:szCs w:val="28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257BAA"/>
    <w:rPr>
      <w:rFonts w:ascii="Arial" w:eastAsia="Times New Roman" w:hAnsi="Arial" w:cs="Times New Roman"/>
      <w:b/>
      <w:bCs/>
      <w:szCs w:val="26"/>
      <w:lang w:val="bs-Latn-BA"/>
    </w:rPr>
  </w:style>
  <w:style w:type="paragraph" w:customStyle="1" w:styleId="Default">
    <w:name w:val="Default"/>
    <w:rsid w:val="005F3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69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zam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CCAF-8202-42E2-9EE1-49EE08C0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</dc:creator>
  <cp:lastModifiedBy>Almir Dervišević</cp:lastModifiedBy>
  <cp:revision>31</cp:revision>
  <cp:lastPrinted>2020-09-09T10:20:00Z</cp:lastPrinted>
  <dcterms:created xsi:type="dcterms:W3CDTF">2020-09-08T13:10:00Z</dcterms:created>
  <dcterms:modified xsi:type="dcterms:W3CDTF">2021-01-14T12:26:00Z</dcterms:modified>
</cp:coreProperties>
</file>